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D77C" w14:textId="77777777" w:rsidR="0014436D" w:rsidRPr="004A5867" w:rsidRDefault="0014436D" w:rsidP="0014436D">
      <w:pPr>
        <w:rPr>
          <w:b/>
        </w:rPr>
      </w:pPr>
      <w:r w:rsidRPr="004A5867">
        <w:rPr>
          <w:b/>
        </w:rPr>
        <w:t>Job Description:</w:t>
      </w:r>
    </w:p>
    <w:tbl>
      <w:tblPr>
        <w:tblStyle w:val="TableGrid"/>
        <w:tblW w:w="0" w:type="auto"/>
        <w:tblLook w:val="04A0" w:firstRow="1" w:lastRow="0" w:firstColumn="1" w:lastColumn="0" w:noHBand="0" w:noVBand="1"/>
      </w:tblPr>
      <w:tblGrid>
        <w:gridCol w:w="1792"/>
        <w:gridCol w:w="7224"/>
      </w:tblGrid>
      <w:tr w:rsidR="0014436D" w14:paraId="08158791" w14:textId="77777777" w:rsidTr="0014436D">
        <w:tc>
          <w:tcPr>
            <w:tcW w:w="1809" w:type="dxa"/>
          </w:tcPr>
          <w:p w14:paraId="05E9AFF4" w14:textId="77777777" w:rsidR="0014436D" w:rsidRDefault="0014436D" w:rsidP="0014436D">
            <w:r>
              <w:t>Post:</w:t>
            </w:r>
          </w:p>
        </w:tc>
        <w:tc>
          <w:tcPr>
            <w:tcW w:w="7433" w:type="dxa"/>
          </w:tcPr>
          <w:p w14:paraId="710FD970" w14:textId="35FA71CF" w:rsidR="0014436D" w:rsidRDefault="00D33721" w:rsidP="0014436D">
            <w:r>
              <w:t xml:space="preserve">Personal Assistant to allocated </w:t>
            </w:r>
            <w:r w:rsidR="0005264F">
              <w:t>Executive Team</w:t>
            </w:r>
            <w:r>
              <w:t xml:space="preserve"> members</w:t>
            </w:r>
            <w:r w:rsidR="0005264F">
              <w:t xml:space="preserve"> and C</w:t>
            </w:r>
            <w:r w:rsidR="00DE5F9E">
              <w:t>ollege Leadership Team</w:t>
            </w:r>
          </w:p>
        </w:tc>
      </w:tr>
      <w:tr w:rsidR="0014436D" w14:paraId="4C507E85" w14:textId="77777777" w:rsidTr="0014436D">
        <w:tc>
          <w:tcPr>
            <w:tcW w:w="1809" w:type="dxa"/>
          </w:tcPr>
          <w:p w14:paraId="3CFE6C1D" w14:textId="77777777" w:rsidR="0014436D" w:rsidRDefault="0014436D" w:rsidP="0014436D">
            <w:r>
              <w:t>Salary Grade:</w:t>
            </w:r>
          </w:p>
        </w:tc>
        <w:tc>
          <w:tcPr>
            <w:tcW w:w="7433" w:type="dxa"/>
          </w:tcPr>
          <w:p w14:paraId="07867559" w14:textId="74EB2EAE" w:rsidR="0014436D" w:rsidRDefault="00E9327B" w:rsidP="0014436D">
            <w:r>
              <w:t>£25,812.25</w:t>
            </w:r>
            <w:r w:rsidR="001B7099">
              <w:t xml:space="preserve"> FTE</w:t>
            </w:r>
          </w:p>
        </w:tc>
      </w:tr>
      <w:tr w:rsidR="0014436D" w14:paraId="3FEB4864" w14:textId="77777777" w:rsidTr="0014436D">
        <w:tc>
          <w:tcPr>
            <w:tcW w:w="1809" w:type="dxa"/>
          </w:tcPr>
          <w:p w14:paraId="47128E15" w14:textId="77777777" w:rsidR="0014436D" w:rsidRDefault="0014436D" w:rsidP="0014436D">
            <w:r>
              <w:t>Responsible to:</w:t>
            </w:r>
          </w:p>
        </w:tc>
        <w:tc>
          <w:tcPr>
            <w:tcW w:w="7433" w:type="dxa"/>
          </w:tcPr>
          <w:p w14:paraId="2DE18655" w14:textId="751E6B89" w:rsidR="0014436D" w:rsidRDefault="00D33721" w:rsidP="0014436D">
            <w:r>
              <w:t>Executive Assistant to the Principal</w:t>
            </w:r>
          </w:p>
        </w:tc>
      </w:tr>
      <w:tr w:rsidR="0014436D" w14:paraId="48B8AD21" w14:textId="77777777" w:rsidTr="0014436D">
        <w:tc>
          <w:tcPr>
            <w:tcW w:w="1809" w:type="dxa"/>
          </w:tcPr>
          <w:p w14:paraId="4044F22E" w14:textId="77777777" w:rsidR="0014436D" w:rsidRDefault="0014436D" w:rsidP="0014436D">
            <w:r>
              <w:t>Responsible for:</w:t>
            </w:r>
          </w:p>
        </w:tc>
        <w:tc>
          <w:tcPr>
            <w:tcW w:w="7433" w:type="dxa"/>
          </w:tcPr>
          <w:p w14:paraId="300B9DFD" w14:textId="742F4C87" w:rsidR="0014436D" w:rsidRDefault="00D33721" w:rsidP="0014436D">
            <w:r>
              <w:t>Not applicable</w:t>
            </w:r>
          </w:p>
        </w:tc>
      </w:tr>
    </w:tbl>
    <w:p w14:paraId="6FD6A9FF" w14:textId="77777777" w:rsidR="0014436D" w:rsidRDefault="0014436D" w:rsidP="0014436D"/>
    <w:p w14:paraId="194481C4" w14:textId="77777777" w:rsidR="0014436D" w:rsidRPr="004A5867" w:rsidRDefault="0014436D" w:rsidP="0014436D">
      <w:pPr>
        <w:rPr>
          <w:b/>
        </w:rPr>
      </w:pPr>
      <w:r w:rsidRPr="004A5867">
        <w:rPr>
          <w:b/>
        </w:rPr>
        <w:t>Key Purpose:</w:t>
      </w:r>
    </w:p>
    <w:tbl>
      <w:tblPr>
        <w:tblStyle w:val="TableGrid"/>
        <w:tblW w:w="0" w:type="auto"/>
        <w:tblLook w:val="04A0" w:firstRow="1" w:lastRow="0" w:firstColumn="1" w:lastColumn="0" w:noHBand="0" w:noVBand="1"/>
      </w:tblPr>
      <w:tblGrid>
        <w:gridCol w:w="1765"/>
        <w:gridCol w:w="7251"/>
      </w:tblGrid>
      <w:tr w:rsidR="0014436D" w14:paraId="6702A246" w14:textId="77777777" w:rsidTr="0014436D">
        <w:tc>
          <w:tcPr>
            <w:tcW w:w="1809" w:type="dxa"/>
          </w:tcPr>
          <w:p w14:paraId="743305DB" w14:textId="77777777" w:rsidR="0014436D" w:rsidRDefault="0014436D" w:rsidP="0014436D">
            <w:r>
              <w:t>1</w:t>
            </w:r>
          </w:p>
        </w:tc>
        <w:tc>
          <w:tcPr>
            <w:tcW w:w="7433" w:type="dxa"/>
          </w:tcPr>
          <w:p w14:paraId="6474919A" w14:textId="3DA116BA" w:rsidR="0014436D" w:rsidRDefault="0014436D" w:rsidP="0014436D">
            <w:r>
              <w:t xml:space="preserve">To provide a full confidential </w:t>
            </w:r>
            <w:r w:rsidR="00D33721">
              <w:t xml:space="preserve">PA service to allocated </w:t>
            </w:r>
            <w:r w:rsidR="00B316F9">
              <w:t>ET and CLT</w:t>
            </w:r>
            <w:r w:rsidR="00D33721">
              <w:t xml:space="preserve"> members</w:t>
            </w:r>
          </w:p>
        </w:tc>
      </w:tr>
    </w:tbl>
    <w:p w14:paraId="72328C90" w14:textId="77777777" w:rsidR="0014436D" w:rsidRPr="0014436D" w:rsidRDefault="0014436D" w:rsidP="0014436D"/>
    <w:p w14:paraId="184769A0" w14:textId="77777777" w:rsidR="00541596" w:rsidRPr="004A5867" w:rsidRDefault="0014436D">
      <w:pPr>
        <w:rPr>
          <w:b/>
        </w:rPr>
      </w:pPr>
      <w:r w:rsidRPr="004A5867">
        <w:rPr>
          <w:b/>
        </w:rPr>
        <w:t>Key Responsibilities and Accountabilities:</w:t>
      </w:r>
    </w:p>
    <w:tbl>
      <w:tblPr>
        <w:tblStyle w:val="TableGrid"/>
        <w:tblW w:w="0" w:type="auto"/>
        <w:tblLook w:val="04A0" w:firstRow="1" w:lastRow="0" w:firstColumn="1" w:lastColumn="0" w:noHBand="0" w:noVBand="1"/>
      </w:tblPr>
      <w:tblGrid>
        <w:gridCol w:w="1764"/>
        <w:gridCol w:w="7252"/>
      </w:tblGrid>
      <w:tr w:rsidR="0014436D" w14:paraId="4B1F256A" w14:textId="77777777" w:rsidTr="0014436D">
        <w:tc>
          <w:tcPr>
            <w:tcW w:w="1809" w:type="dxa"/>
          </w:tcPr>
          <w:p w14:paraId="06ABD59A" w14:textId="77777777" w:rsidR="0014436D" w:rsidRDefault="0014436D">
            <w:r>
              <w:t>A</w:t>
            </w:r>
          </w:p>
        </w:tc>
        <w:tc>
          <w:tcPr>
            <w:tcW w:w="7433" w:type="dxa"/>
          </w:tcPr>
          <w:p w14:paraId="092E2A73" w14:textId="736B9175" w:rsidR="0014436D" w:rsidRDefault="0014436D">
            <w:r>
              <w:t xml:space="preserve">To draft letters, emails, reports, papers and presentations for the </w:t>
            </w:r>
            <w:r w:rsidR="00D33721">
              <w:t xml:space="preserve">allocated </w:t>
            </w:r>
            <w:r w:rsidR="00DE5F9E">
              <w:t>ET</w:t>
            </w:r>
            <w:r w:rsidR="00D33721">
              <w:t xml:space="preserve"> </w:t>
            </w:r>
            <w:r w:rsidR="005F64AF">
              <w:t xml:space="preserve">or CLT </w:t>
            </w:r>
            <w:r w:rsidR="00D33721">
              <w:t>members</w:t>
            </w:r>
          </w:p>
        </w:tc>
      </w:tr>
      <w:tr w:rsidR="0014436D" w14:paraId="47BD79D5" w14:textId="77777777" w:rsidTr="0014436D">
        <w:tc>
          <w:tcPr>
            <w:tcW w:w="1809" w:type="dxa"/>
          </w:tcPr>
          <w:p w14:paraId="04EB30B9" w14:textId="77777777" w:rsidR="0014436D" w:rsidRDefault="0014436D">
            <w:r>
              <w:t>B</w:t>
            </w:r>
          </w:p>
        </w:tc>
        <w:tc>
          <w:tcPr>
            <w:tcW w:w="7433" w:type="dxa"/>
          </w:tcPr>
          <w:p w14:paraId="4DB8DB2F" w14:textId="67F1BC5A" w:rsidR="0014436D" w:rsidRDefault="0014436D">
            <w:r>
              <w:t xml:space="preserve">To prepare agendas and produce minutes for </w:t>
            </w:r>
            <w:r w:rsidR="00D33721">
              <w:t xml:space="preserve">Department and cross-College meetings and any other meetings required by the </w:t>
            </w:r>
            <w:r w:rsidR="00DE5F9E">
              <w:t>ET</w:t>
            </w:r>
            <w:r w:rsidR="00D33721">
              <w:t xml:space="preserve"> </w:t>
            </w:r>
            <w:r w:rsidR="005F64AF">
              <w:t>or CLT members</w:t>
            </w:r>
          </w:p>
        </w:tc>
      </w:tr>
      <w:tr w:rsidR="00D33721" w14:paraId="54D0E887" w14:textId="77777777" w:rsidTr="0014436D">
        <w:tc>
          <w:tcPr>
            <w:tcW w:w="1809" w:type="dxa"/>
          </w:tcPr>
          <w:p w14:paraId="2E0D6931" w14:textId="6D755829" w:rsidR="00D33721" w:rsidRDefault="00D33721">
            <w:r>
              <w:t>C</w:t>
            </w:r>
          </w:p>
        </w:tc>
        <w:tc>
          <w:tcPr>
            <w:tcW w:w="7433" w:type="dxa"/>
          </w:tcPr>
          <w:p w14:paraId="53894961" w14:textId="49099199" w:rsidR="00D33721" w:rsidRDefault="00D33721">
            <w:r>
              <w:t>To manage an effective bring</w:t>
            </w:r>
            <w:r w:rsidR="005F64AF">
              <w:t>-</w:t>
            </w:r>
            <w:r>
              <w:t xml:space="preserve">forward system to ensure </w:t>
            </w:r>
            <w:r w:rsidR="005F64AF">
              <w:t>ET</w:t>
            </w:r>
            <w:r>
              <w:t xml:space="preserve"> members receive adequate support in preparation for meetings – and to co-ordinate manager-attributed actions to ensure follow-up</w:t>
            </w:r>
          </w:p>
        </w:tc>
      </w:tr>
      <w:tr w:rsidR="0014436D" w14:paraId="45DA0F30" w14:textId="77777777" w:rsidTr="0014436D">
        <w:tc>
          <w:tcPr>
            <w:tcW w:w="1809" w:type="dxa"/>
          </w:tcPr>
          <w:p w14:paraId="4AF7BF76" w14:textId="33FB28C6" w:rsidR="0014436D" w:rsidRDefault="00D33721">
            <w:r>
              <w:t>D</w:t>
            </w:r>
          </w:p>
        </w:tc>
        <w:tc>
          <w:tcPr>
            <w:tcW w:w="7433" w:type="dxa"/>
          </w:tcPr>
          <w:p w14:paraId="1D78FEF7" w14:textId="366CBA34" w:rsidR="0014436D" w:rsidRDefault="00D33721">
            <w:r>
              <w:t xml:space="preserve">To take a proactive approach to the management of calendars and diaries for the allocated </w:t>
            </w:r>
            <w:r w:rsidR="005F64AF">
              <w:t>ET and CLT</w:t>
            </w:r>
            <w:r>
              <w:t xml:space="preserve"> members</w:t>
            </w:r>
          </w:p>
        </w:tc>
      </w:tr>
      <w:tr w:rsidR="0014436D" w14:paraId="477AC64D" w14:textId="77777777" w:rsidTr="0014436D">
        <w:tc>
          <w:tcPr>
            <w:tcW w:w="1809" w:type="dxa"/>
          </w:tcPr>
          <w:p w14:paraId="59858CE3" w14:textId="59E2009B" w:rsidR="0014436D" w:rsidRDefault="00D33721">
            <w:r>
              <w:t>E</w:t>
            </w:r>
          </w:p>
        </w:tc>
        <w:tc>
          <w:tcPr>
            <w:tcW w:w="7433" w:type="dxa"/>
          </w:tcPr>
          <w:p w14:paraId="737AC23E" w14:textId="41FE87A5" w:rsidR="0014436D" w:rsidRDefault="00D33721">
            <w:r>
              <w:t>To effectively manage and respond to enquiries from Governors, staff, students, parents and other persons, either in person or on the telephone</w:t>
            </w:r>
          </w:p>
        </w:tc>
      </w:tr>
      <w:tr w:rsidR="00D33721" w14:paraId="1DC9C737" w14:textId="77777777" w:rsidTr="0014436D">
        <w:tc>
          <w:tcPr>
            <w:tcW w:w="1809" w:type="dxa"/>
          </w:tcPr>
          <w:p w14:paraId="62CEECEE" w14:textId="60EC3D0E" w:rsidR="00D33721" w:rsidRDefault="00D33721">
            <w:r>
              <w:t>F</w:t>
            </w:r>
          </w:p>
        </w:tc>
        <w:tc>
          <w:tcPr>
            <w:tcW w:w="7433" w:type="dxa"/>
          </w:tcPr>
          <w:p w14:paraId="37644C24" w14:textId="7C0EAA68" w:rsidR="00D33721" w:rsidRDefault="00D33721">
            <w:r>
              <w:t>To liaise with external contacts and partners such as Government agencies, employers, schools</w:t>
            </w:r>
            <w:r w:rsidR="00CA4592">
              <w:t>, suppliers</w:t>
            </w:r>
            <w:r>
              <w:t xml:space="preserve"> and other agencies as required in the role</w:t>
            </w:r>
          </w:p>
        </w:tc>
      </w:tr>
      <w:tr w:rsidR="0014436D" w14:paraId="47D4F77E" w14:textId="77777777" w:rsidTr="0014436D">
        <w:tc>
          <w:tcPr>
            <w:tcW w:w="1809" w:type="dxa"/>
          </w:tcPr>
          <w:p w14:paraId="4C164287" w14:textId="2BD8DAB1" w:rsidR="0014436D" w:rsidRDefault="00D33721">
            <w:r>
              <w:t>G</w:t>
            </w:r>
          </w:p>
        </w:tc>
        <w:tc>
          <w:tcPr>
            <w:tcW w:w="7433" w:type="dxa"/>
          </w:tcPr>
          <w:p w14:paraId="0D03049F" w14:textId="77777777" w:rsidR="0014436D" w:rsidRDefault="0014436D">
            <w:r>
              <w:t>To organise events as appropriate and make bookings for accommodation, travel arrangements and distribution of papers</w:t>
            </w:r>
          </w:p>
        </w:tc>
      </w:tr>
      <w:tr w:rsidR="0014436D" w14:paraId="6BFD21A7" w14:textId="77777777" w:rsidTr="0014436D">
        <w:tc>
          <w:tcPr>
            <w:tcW w:w="1809" w:type="dxa"/>
          </w:tcPr>
          <w:p w14:paraId="50276B4C" w14:textId="7D2B7CDE" w:rsidR="0014436D" w:rsidRDefault="00D33721">
            <w:r>
              <w:t>H</w:t>
            </w:r>
          </w:p>
        </w:tc>
        <w:tc>
          <w:tcPr>
            <w:tcW w:w="7433" w:type="dxa"/>
          </w:tcPr>
          <w:p w14:paraId="134C2A3D" w14:textId="6C4D8E2B" w:rsidR="0014436D" w:rsidRDefault="00D33721">
            <w:r>
              <w:t xml:space="preserve">To manage confidential correspondence for allocated </w:t>
            </w:r>
            <w:r w:rsidR="00977BE5">
              <w:t>ET and CLT</w:t>
            </w:r>
            <w:r>
              <w:t xml:space="preserve"> members and sort and process mail as required – reviewing, evaluating and prioritising items for attention and acknowledging follow up as required</w:t>
            </w:r>
          </w:p>
        </w:tc>
      </w:tr>
      <w:tr w:rsidR="0014436D" w14:paraId="54677959" w14:textId="77777777" w:rsidTr="0014436D">
        <w:tc>
          <w:tcPr>
            <w:tcW w:w="1809" w:type="dxa"/>
          </w:tcPr>
          <w:p w14:paraId="6900E60C" w14:textId="157AAEF5" w:rsidR="0014436D" w:rsidRDefault="00D33721">
            <w:r>
              <w:t>I</w:t>
            </w:r>
          </w:p>
        </w:tc>
        <w:tc>
          <w:tcPr>
            <w:tcW w:w="7433" w:type="dxa"/>
          </w:tcPr>
          <w:p w14:paraId="6286473A" w14:textId="77777777" w:rsidR="0014436D" w:rsidRDefault="0014436D">
            <w:r>
              <w:t>To prepare and process high quality documents, reports and presentation materials using appropriate software packages</w:t>
            </w:r>
          </w:p>
        </w:tc>
      </w:tr>
      <w:tr w:rsidR="0014436D" w14:paraId="0A5B2110" w14:textId="77777777" w:rsidTr="0014436D">
        <w:tc>
          <w:tcPr>
            <w:tcW w:w="1809" w:type="dxa"/>
          </w:tcPr>
          <w:p w14:paraId="20A74026" w14:textId="144C7836" w:rsidR="0014436D" w:rsidRDefault="00D33721">
            <w:r>
              <w:t>J</w:t>
            </w:r>
          </w:p>
        </w:tc>
        <w:tc>
          <w:tcPr>
            <w:tcW w:w="7433" w:type="dxa"/>
          </w:tcPr>
          <w:p w14:paraId="4B54AC19" w14:textId="627637B7" w:rsidR="0014436D" w:rsidRDefault="0014436D">
            <w:r>
              <w:t>To meet and greet visitors</w:t>
            </w:r>
            <w:r w:rsidR="003C3177">
              <w:t>,</w:t>
            </w:r>
            <w:r>
              <w:t xml:space="preserve"> providing a welcoming environment</w:t>
            </w:r>
          </w:p>
        </w:tc>
      </w:tr>
      <w:tr w:rsidR="0014436D" w14:paraId="253F1C6E" w14:textId="77777777" w:rsidTr="0014436D">
        <w:tc>
          <w:tcPr>
            <w:tcW w:w="1809" w:type="dxa"/>
          </w:tcPr>
          <w:p w14:paraId="10C92650" w14:textId="77777777" w:rsidR="0014436D" w:rsidRDefault="0014436D">
            <w:r>
              <w:t>K</w:t>
            </w:r>
          </w:p>
        </w:tc>
        <w:tc>
          <w:tcPr>
            <w:tcW w:w="7433" w:type="dxa"/>
          </w:tcPr>
          <w:p w14:paraId="0FCF7819" w14:textId="08F08885" w:rsidR="0014436D" w:rsidRDefault="0014436D">
            <w:r>
              <w:t xml:space="preserve">To work closely with the Clerk to the Corporation, to ensure </w:t>
            </w:r>
            <w:r w:rsidR="00D33721">
              <w:t xml:space="preserve">allocated </w:t>
            </w:r>
            <w:r w:rsidR="00273C22">
              <w:t>ET</w:t>
            </w:r>
            <w:r>
              <w:t xml:space="preserve"> members comply with Corporation requirements</w:t>
            </w:r>
          </w:p>
        </w:tc>
      </w:tr>
      <w:tr w:rsidR="0014436D" w14:paraId="0B1DE0C2" w14:textId="77777777" w:rsidTr="0014436D">
        <w:tc>
          <w:tcPr>
            <w:tcW w:w="1809" w:type="dxa"/>
          </w:tcPr>
          <w:p w14:paraId="013272C8" w14:textId="77777777" w:rsidR="0014436D" w:rsidRDefault="0014436D">
            <w:r>
              <w:t>L</w:t>
            </w:r>
          </w:p>
        </w:tc>
        <w:tc>
          <w:tcPr>
            <w:tcW w:w="7433" w:type="dxa"/>
          </w:tcPr>
          <w:p w14:paraId="076A1114" w14:textId="77777777" w:rsidR="0014436D" w:rsidRDefault="0014436D">
            <w:r>
              <w:t>To participate actively and flexibly in a range of college-wide activities such as enrolment, marketing events and staff and student activities</w:t>
            </w:r>
          </w:p>
        </w:tc>
      </w:tr>
      <w:tr w:rsidR="0014436D" w14:paraId="41E7C344" w14:textId="77777777" w:rsidTr="0014436D">
        <w:tc>
          <w:tcPr>
            <w:tcW w:w="1809" w:type="dxa"/>
          </w:tcPr>
          <w:p w14:paraId="14442774" w14:textId="77777777" w:rsidR="0014436D" w:rsidRDefault="0014436D">
            <w:r>
              <w:t>M</w:t>
            </w:r>
          </w:p>
        </w:tc>
        <w:tc>
          <w:tcPr>
            <w:tcW w:w="7433" w:type="dxa"/>
          </w:tcPr>
          <w:p w14:paraId="15AA50BB" w14:textId="77777777" w:rsidR="0014436D" w:rsidRDefault="0014436D">
            <w:r>
              <w:t>To manage an effective electronic and paper-based filing and retrieval system to enable accurate and up to date information to be accessed quickly and easily</w:t>
            </w:r>
          </w:p>
        </w:tc>
      </w:tr>
    </w:tbl>
    <w:p w14:paraId="733ADD6B" w14:textId="77777777" w:rsidR="0014436D" w:rsidRDefault="0014436D"/>
    <w:p w14:paraId="344D4A48" w14:textId="77777777" w:rsidR="0014436D" w:rsidRPr="004A5867" w:rsidRDefault="0014436D">
      <w:pPr>
        <w:rPr>
          <w:b/>
        </w:rPr>
      </w:pPr>
      <w:r w:rsidRPr="004A5867">
        <w:rPr>
          <w:b/>
        </w:rPr>
        <w:t>Cross College Responsibilities and Accountabilities:</w:t>
      </w:r>
    </w:p>
    <w:tbl>
      <w:tblPr>
        <w:tblStyle w:val="TableGrid"/>
        <w:tblW w:w="0" w:type="auto"/>
        <w:tblLook w:val="04A0" w:firstRow="1" w:lastRow="0" w:firstColumn="1" w:lastColumn="0" w:noHBand="0" w:noVBand="1"/>
      </w:tblPr>
      <w:tblGrid>
        <w:gridCol w:w="1764"/>
        <w:gridCol w:w="7252"/>
      </w:tblGrid>
      <w:tr w:rsidR="0014436D" w14:paraId="64BD82C6" w14:textId="77777777" w:rsidTr="0014436D">
        <w:tc>
          <w:tcPr>
            <w:tcW w:w="1809" w:type="dxa"/>
          </w:tcPr>
          <w:p w14:paraId="1427821A" w14:textId="77777777" w:rsidR="0014436D" w:rsidRDefault="0014436D">
            <w:r>
              <w:t>1</w:t>
            </w:r>
          </w:p>
        </w:tc>
        <w:tc>
          <w:tcPr>
            <w:tcW w:w="7433" w:type="dxa"/>
          </w:tcPr>
          <w:p w14:paraId="4AB6E008" w14:textId="77777777" w:rsidR="0014436D" w:rsidRDefault="0014436D">
            <w:r>
              <w:t>Achieve individual and team targets agreed within the strategic planning and performance development and review process</w:t>
            </w:r>
          </w:p>
        </w:tc>
      </w:tr>
      <w:tr w:rsidR="0014436D" w14:paraId="29E6AEF2" w14:textId="77777777" w:rsidTr="0014436D">
        <w:tc>
          <w:tcPr>
            <w:tcW w:w="1809" w:type="dxa"/>
          </w:tcPr>
          <w:p w14:paraId="554EC709" w14:textId="77777777" w:rsidR="0014436D" w:rsidRDefault="0014436D">
            <w:r>
              <w:t>2</w:t>
            </w:r>
          </w:p>
        </w:tc>
        <w:tc>
          <w:tcPr>
            <w:tcW w:w="7433" w:type="dxa"/>
          </w:tcPr>
          <w:p w14:paraId="4A368DB1" w14:textId="75957472" w:rsidR="0014436D" w:rsidRDefault="00CA4592">
            <w:r>
              <w:t xml:space="preserve">Contribute to administering </w:t>
            </w:r>
            <w:r w:rsidR="0014436D">
              <w:t>tight budgetary control, operating within the College’s approved financial regulations and procedures</w:t>
            </w:r>
          </w:p>
        </w:tc>
      </w:tr>
      <w:tr w:rsidR="0014436D" w14:paraId="77BD844E" w14:textId="77777777" w:rsidTr="0014436D">
        <w:tc>
          <w:tcPr>
            <w:tcW w:w="1809" w:type="dxa"/>
          </w:tcPr>
          <w:p w14:paraId="11D2461F" w14:textId="77777777" w:rsidR="0014436D" w:rsidRDefault="0014436D">
            <w:r>
              <w:t>3</w:t>
            </w:r>
          </w:p>
        </w:tc>
        <w:tc>
          <w:tcPr>
            <w:tcW w:w="7433" w:type="dxa"/>
          </w:tcPr>
          <w:p w14:paraId="4AD8BC52" w14:textId="77777777" w:rsidR="0014436D" w:rsidRDefault="0014436D">
            <w:r>
              <w:t>Champion the College’s equal opportunities and health and safety requirements</w:t>
            </w:r>
          </w:p>
        </w:tc>
      </w:tr>
      <w:tr w:rsidR="0014436D" w14:paraId="48156973" w14:textId="77777777" w:rsidTr="0014436D">
        <w:tc>
          <w:tcPr>
            <w:tcW w:w="1809" w:type="dxa"/>
          </w:tcPr>
          <w:p w14:paraId="3C89A177" w14:textId="77777777" w:rsidR="0014436D" w:rsidRDefault="0014436D">
            <w:r>
              <w:t>4</w:t>
            </w:r>
          </w:p>
        </w:tc>
        <w:tc>
          <w:tcPr>
            <w:tcW w:w="7433" w:type="dxa"/>
          </w:tcPr>
          <w:p w14:paraId="07043943" w14:textId="77777777" w:rsidR="0014436D" w:rsidRDefault="0014436D">
            <w:r>
              <w:t>Fully support and adhere to the College’s approved strategies, policies and procedures</w:t>
            </w:r>
          </w:p>
        </w:tc>
      </w:tr>
      <w:tr w:rsidR="0014436D" w14:paraId="524B9856" w14:textId="77777777" w:rsidTr="0014436D">
        <w:tc>
          <w:tcPr>
            <w:tcW w:w="1809" w:type="dxa"/>
          </w:tcPr>
          <w:p w14:paraId="787B3DC3" w14:textId="77777777" w:rsidR="0014436D" w:rsidRDefault="0014436D">
            <w:r>
              <w:lastRenderedPageBreak/>
              <w:t>5</w:t>
            </w:r>
          </w:p>
        </w:tc>
        <w:tc>
          <w:tcPr>
            <w:tcW w:w="7433" w:type="dxa"/>
          </w:tcPr>
          <w:p w14:paraId="2AFD4BA4" w14:textId="77777777" w:rsidR="0014436D" w:rsidRDefault="00DB705A">
            <w:r>
              <w:t>Take responsibility for one’s own professional development</w:t>
            </w:r>
          </w:p>
        </w:tc>
      </w:tr>
      <w:tr w:rsidR="00DB705A" w14:paraId="3CA83B59" w14:textId="77777777" w:rsidTr="0014436D">
        <w:tc>
          <w:tcPr>
            <w:tcW w:w="1809" w:type="dxa"/>
          </w:tcPr>
          <w:p w14:paraId="391FF934" w14:textId="77777777" w:rsidR="00DB705A" w:rsidRDefault="00DB705A">
            <w:r>
              <w:t>6</w:t>
            </w:r>
          </w:p>
        </w:tc>
        <w:tc>
          <w:tcPr>
            <w:tcW w:w="7433" w:type="dxa"/>
          </w:tcPr>
          <w:p w14:paraId="1AA81131" w14:textId="77777777" w:rsidR="00DB705A" w:rsidRDefault="00DB705A">
            <w:r>
              <w:t>Be responsible for safeguarding and promoting the welfare of young children, young people and vulnerable adults</w:t>
            </w:r>
          </w:p>
        </w:tc>
      </w:tr>
    </w:tbl>
    <w:p w14:paraId="1CF9A82A" w14:textId="77777777" w:rsidR="0014436D" w:rsidRDefault="0014436D"/>
    <w:p w14:paraId="30B51D23" w14:textId="77777777" w:rsidR="00DB705A" w:rsidRDefault="00DB705A">
      <w: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F2BA54D" w14:textId="77777777" w:rsidR="00DB705A" w:rsidRDefault="00DB705A"/>
    <w:p w14:paraId="38714FCB" w14:textId="77777777" w:rsidR="00DB705A" w:rsidRPr="004A5867" w:rsidRDefault="00DB705A">
      <w:pPr>
        <w:rPr>
          <w:b/>
        </w:rPr>
      </w:pPr>
      <w:r w:rsidRPr="004A5867">
        <w:rPr>
          <w:b/>
        </w:rPr>
        <w:t>Person Specification:</w:t>
      </w:r>
    </w:p>
    <w:tbl>
      <w:tblPr>
        <w:tblStyle w:val="TableGrid"/>
        <w:tblW w:w="0" w:type="auto"/>
        <w:tblLook w:val="04A0" w:firstRow="1" w:lastRow="0" w:firstColumn="1" w:lastColumn="0" w:noHBand="0" w:noVBand="1"/>
      </w:tblPr>
      <w:tblGrid>
        <w:gridCol w:w="939"/>
        <w:gridCol w:w="4767"/>
        <w:gridCol w:w="1127"/>
        <w:gridCol w:w="1131"/>
        <w:gridCol w:w="1052"/>
      </w:tblGrid>
      <w:tr w:rsidR="00DB705A" w14:paraId="6407A69D" w14:textId="77777777" w:rsidTr="00DB705A">
        <w:tc>
          <w:tcPr>
            <w:tcW w:w="959" w:type="dxa"/>
          </w:tcPr>
          <w:p w14:paraId="6E0EE9E6" w14:textId="77777777" w:rsidR="00DB705A" w:rsidRDefault="00DB705A"/>
        </w:tc>
        <w:tc>
          <w:tcPr>
            <w:tcW w:w="4961" w:type="dxa"/>
          </w:tcPr>
          <w:p w14:paraId="4D2FFD83" w14:textId="77777777" w:rsidR="00DB705A" w:rsidRPr="00DB705A" w:rsidRDefault="00DB705A">
            <w:pPr>
              <w:rPr>
                <w:b/>
              </w:rPr>
            </w:pPr>
            <w:r w:rsidRPr="00DB705A">
              <w:rPr>
                <w:b/>
              </w:rPr>
              <w:t>Qualifications and Training</w:t>
            </w:r>
          </w:p>
        </w:tc>
        <w:tc>
          <w:tcPr>
            <w:tcW w:w="1134" w:type="dxa"/>
          </w:tcPr>
          <w:p w14:paraId="451D663A" w14:textId="77777777" w:rsidR="00DB705A" w:rsidRPr="00DB705A" w:rsidRDefault="00DB705A">
            <w:pPr>
              <w:rPr>
                <w:b/>
              </w:rPr>
            </w:pPr>
            <w:r w:rsidRPr="00DB705A">
              <w:rPr>
                <w:b/>
              </w:rPr>
              <w:t>Essential</w:t>
            </w:r>
          </w:p>
        </w:tc>
        <w:tc>
          <w:tcPr>
            <w:tcW w:w="1134" w:type="dxa"/>
          </w:tcPr>
          <w:p w14:paraId="13E79E88" w14:textId="77777777" w:rsidR="00DB705A" w:rsidRPr="00DB705A" w:rsidRDefault="00DB705A">
            <w:pPr>
              <w:rPr>
                <w:b/>
              </w:rPr>
            </w:pPr>
            <w:r w:rsidRPr="00DB705A">
              <w:rPr>
                <w:b/>
              </w:rPr>
              <w:t>Desirable</w:t>
            </w:r>
          </w:p>
        </w:tc>
        <w:tc>
          <w:tcPr>
            <w:tcW w:w="1054" w:type="dxa"/>
          </w:tcPr>
          <w:p w14:paraId="37B98A9E" w14:textId="77777777" w:rsidR="00DB705A" w:rsidRPr="00DB705A" w:rsidRDefault="00DB705A">
            <w:pPr>
              <w:rPr>
                <w:b/>
              </w:rPr>
            </w:pPr>
            <w:r w:rsidRPr="00DB705A">
              <w:rPr>
                <w:b/>
              </w:rPr>
              <w:t>How assessed</w:t>
            </w:r>
          </w:p>
        </w:tc>
      </w:tr>
      <w:tr w:rsidR="00DB705A" w14:paraId="5EEED9DF" w14:textId="77777777" w:rsidTr="00DB705A">
        <w:tc>
          <w:tcPr>
            <w:tcW w:w="959" w:type="dxa"/>
          </w:tcPr>
          <w:p w14:paraId="148FBF5D" w14:textId="77777777" w:rsidR="00DB705A" w:rsidRDefault="00DB705A">
            <w:r>
              <w:t>i)</w:t>
            </w:r>
          </w:p>
        </w:tc>
        <w:tc>
          <w:tcPr>
            <w:tcW w:w="4961" w:type="dxa"/>
          </w:tcPr>
          <w:p w14:paraId="69ACFC98" w14:textId="77777777" w:rsidR="00DB705A" w:rsidRDefault="00DB705A">
            <w:r>
              <w:t>A general level of education to A Level/Vocational Level 3 standard</w:t>
            </w:r>
          </w:p>
        </w:tc>
        <w:tc>
          <w:tcPr>
            <w:tcW w:w="1134" w:type="dxa"/>
          </w:tcPr>
          <w:p w14:paraId="2C633AB2" w14:textId="77777777" w:rsidR="00DB705A" w:rsidRDefault="00DB705A"/>
        </w:tc>
        <w:tc>
          <w:tcPr>
            <w:tcW w:w="1134" w:type="dxa"/>
          </w:tcPr>
          <w:p w14:paraId="75CF9295" w14:textId="77777777" w:rsidR="00DB705A" w:rsidRDefault="00DB705A">
            <w:r>
              <w:t>Y</w:t>
            </w:r>
          </w:p>
        </w:tc>
        <w:tc>
          <w:tcPr>
            <w:tcW w:w="1054" w:type="dxa"/>
          </w:tcPr>
          <w:p w14:paraId="373748C1" w14:textId="77777777" w:rsidR="00DB705A" w:rsidRDefault="00DB705A">
            <w:r>
              <w:t>AF</w:t>
            </w:r>
          </w:p>
        </w:tc>
      </w:tr>
      <w:tr w:rsidR="00DB705A" w14:paraId="488C3BA0" w14:textId="77777777" w:rsidTr="00DB705A">
        <w:tc>
          <w:tcPr>
            <w:tcW w:w="959" w:type="dxa"/>
          </w:tcPr>
          <w:p w14:paraId="0C291DFA" w14:textId="77777777" w:rsidR="00DB705A" w:rsidRDefault="00DB705A">
            <w:r>
              <w:t>ii)</w:t>
            </w:r>
          </w:p>
        </w:tc>
        <w:tc>
          <w:tcPr>
            <w:tcW w:w="4961" w:type="dxa"/>
          </w:tcPr>
          <w:p w14:paraId="206FAAC2" w14:textId="77777777" w:rsidR="00DB705A" w:rsidRDefault="00DB705A">
            <w:r>
              <w:t>Relevant secretarial or administration qualification at NVQ Level 3 or above</w:t>
            </w:r>
          </w:p>
        </w:tc>
        <w:tc>
          <w:tcPr>
            <w:tcW w:w="1134" w:type="dxa"/>
          </w:tcPr>
          <w:p w14:paraId="76F68B05" w14:textId="77777777" w:rsidR="00DB705A" w:rsidRDefault="00DB705A"/>
        </w:tc>
        <w:tc>
          <w:tcPr>
            <w:tcW w:w="1134" w:type="dxa"/>
          </w:tcPr>
          <w:p w14:paraId="6B404802" w14:textId="77777777" w:rsidR="00DB705A" w:rsidRDefault="00DB705A">
            <w:r>
              <w:t>Y</w:t>
            </w:r>
          </w:p>
        </w:tc>
        <w:tc>
          <w:tcPr>
            <w:tcW w:w="1054" w:type="dxa"/>
          </w:tcPr>
          <w:p w14:paraId="1C17650C" w14:textId="77777777" w:rsidR="00DB705A" w:rsidRDefault="00DB705A">
            <w:r>
              <w:t>AF</w:t>
            </w:r>
          </w:p>
        </w:tc>
      </w:tr>
      <w:tr w:rsidR="00DB705A" w14:paraId="4C0BC363" w14:textId="77777777" w:rsidTr="00DB705A">
        <w:tc>
          <w:tcPr>
            <w:tcW w:w="959" w:type="dxa"/>
          </w:tcPr>
          <w:p w14:paraId="46D840CA" w14:textId="77777777" w:rsidR="00DB705A" w:rsidRDefault="00DB705A"/>
        </w:tc>
        <w:tc>
          <w:tcPr>
            <w:tcW w:w="4961" w:type="dxa"/>
          </w:tcPr>
          <w:p w14:paraId="713A7326" w14:textId="77777777" w:rsidR="00DB705A" w:rsidRDefault="00DB705A" w:rsidP="00DB705A">
            <w:r w:rsidRPr="00DB705A">
              <w:rPr>
                <w:b/>
              </w:rPr>
              <w:t>Knowledge, experience and understanding (current)</w:t>
            </w:r>
          </w:p>
        </w:tc>
        <w:tc>
          <w:tcPr>
            <w:tcW w:w="1134" w:type="dxa"/>
          </w:tcPr>
          <w:p w14:paraId="6A607CFA" w14:textId="77777777" w:rsidR="00DB705A" w:rsidRDefault="00DB705A"/>
        </w:tc>
        <w:tc>
          <w:tcPr>
            <w:tcW w:w="1134" w:type="dxa"/>
          </w:tcPr>
          <w:p w14:paraId="12A76C8C" w14:textId="77777777" w:rsidR="00DB705A" w:rsidRDefault="00DB705A"/>
        </w:tc>
        <w:tc>
          <w:tcPr>
            <w:tcW w:w="1054" w:type="dxa"/>
          </w:tcPr>
          <w:p w14:paraId="3BFBF5A6" w14:textId="77777777" w:rsidR="00DB705A" w:rsidRDefault="00DB705A"/>
        </w:tc>
      </w:tr>
      <w:tr w:rsidR="00DB705A" w14:paraId="7FD0678D" w14:textId="77777777" w:rsidTr="00DB705A">
        <w:tc>
          <w:tcPr>
            <w:tcW w:w="959" w:type="dxa"/>
          </w:tcPr>
          <w:p w14:paraId="7A537DE2" w14:textId="77777777" w:rsidR="00DB705A" w:rsidRDefault="00DB705A">
            <w:r>
              <w:t>iii)</w:t>
            </w:r>
          </w:p>
        </w:tc>
        <w:tc>
          <w:tcPr>
            <w:tcW w:w="4961" w:type="dxa"/>
          </w:tcPr>
          <w:p w14:paraId="70114DE5" w14:textId="77777777" w:rsidR="00DB705A" w:rsidRDefault="00DB705A">
            <w:r>
              <w:t>Substantial successful secretarial and administrative experience at a senior level</w:t>
            </w:r>
          </w:p>
        </w:tc>
        <w:tc>
          <w:tcPr>
            <w:tcW w:w="1134" w:type="dxa"/>
          </w:tcPr>
          <w:p w14:paraId="62E641B3" w14:textId="77777777" w:rsidR="00DB705A" w:rsidRDefault="00DB705A">
            <w:r>
              <w:t>Y</w:t>
            </w:r>
          </w:p>
        </w:tc>
        <w:tc>
          <w:tcPr>
            <w:tcW w:w="1134" w:type="dxa"/>
          </w:tcPr>
          <w:p w14:paraId="36736571" w14:textId="77777777" w:rsidR="00DB705A" w:rsidRDefault="00DB705A"/>
        </w:tc>
        <w:tc>
          <w:tcPr>
            <w:tcW w:w="1054" w:type="dxa"/>
          </w:tcPr>
          <w:p w14:paraId="04076BBB" w14:textId="77777777" w:rsidR="00DB705A" w:rsidRDefault="00DB705A">
            <w:r>
              <w:t>AF</w:t>
            </w:r>
          </w:p>
          <w:p w14:paraId="2BBCA9F2" w14:textId="77777777" w:rsidR="00DB705A" w:rsidRDefault="00DB705A">
            <w:r>
              <w:t>I</w:t>
            </w:r>
          </w:p>
        </w:tc>
      </w:tr>
      <w:tr w:rsidR="00DB705A" w14:paraId="57B15D6D" w14:textId="77777777" w:rsidTr="00DB705A">
        <w:tc>
          <w:tcPr>
            <w:tcW w:w="959" w:type="dxa"/>
          </w:tcPr>
          <w:p w14:paraId="792186BA" w14:textId="77777777" w:rsidR="00DB705A" w:rsidRDefault="00DB705A">
            <w:r>
              <w:t>iv)</w:t>
            </w:r>
          </w:p>
        </w:tc>
        <w:tc>
          <w:tcPr>
            <w:tcW w:w="4961" w:type="dxa"/>
          </w:tcPr>
          <w:p w14:paraId="163A8D2D" w14:textId="77777777" w:rsidR="00DB705A" w:rsidRDefault="00DB705A">
            <w:r>
              <w:t>Experience of diary management</w:t>
            </w:r>
          </w:p>
        </w:tc>
        <w:tc>
          <w:tcPr>
            <w:tcW w:w="1134" w:type="dxa"/>
          </w:tcPr>
          <w:p w14:paraId="5F46B7B6" w14:textId="77777777" w:rsidR="00DB705A" w:rsidRDefault="00DB705A">
            <w:r>
              <w:t>Y</w:t>
            </w:r>
          </w:p>
        </w:tc>
        <w:tc>
          <w:tcPr>
            <w:tcW w:w="1134" w:type="dxa"/>
          </w:tcPr>
          <w:p w14:paraId="37029C15" w14:textId="77777777" w:rsidR="00DB705A" w:rsidRDefault="00DB705A"/>
        </w:tc>
        <w:tc>
          <w:tcPr>
            <w:tcW w:w="1054" w:type="dxa"/>
          </w:tcPr>
          <w:p w14:paraId="7A2A98BC" w14:textId="77777777" w:rsidR="00DB705A" w:rsidRDefault="00DB705A">
            <w:r>
              <w:t>AF</w:t>
            </w:r>
          </w:p>
          <w:p w14:paraId="4F324C99" w14:textId="77777777" w:rsidR="00DB705A" w:rsidRDefault="00DB705A">
            <w:r>
              <w:t>I</w:t>
            </w:r>
          </w:p>
        </w:tc>
      </w:tr>
      <w:tr w:rsidR="00DB705A" w14:paraId="1D8D7170" w14:textId="77777777" w:rsidTr="00DB705A">
        <w:tc>
          <w:tcPr>
            <w:tcW w:w="959" w:type="dxa"/>
          </w:tcPr>
          <w:p w14:paraId="4A5A0241" w14:textId="77777777" w:rsidR="00DB705A" w:rsidRDefault="00DB705A">
            <w:r>
              <w:t>v)</w:t>
            </w:r>
          </w:p>
        </w:tc>
        <w:tc>
          <w:tcPr>
            <w:tcW w:w="4961" w:type="dxa"/>
          </w:tcPr>
          <w:p w14:paraId="7A15416A" w14:textId="77777777" w:rsidR="00DB705A" w:rsidRDefault="00DB705A">
            <w:r>
              <w:t>Experience of establishing and maintaining appropriate information systems</w:t>
            </w:r>
          </w:p>
        </w:tc>
        <w:tc>
          <w:tcPr>
            <w:tcW w:w="1134" w:type="dxa"/>
          </w:tcPr>
          <w:p w14:paraId="1C7B7C7E" w14:textId="77777777" w:rsidR="00DB705A" w:rsidRDefault="00DB705A">
            <w:r>
              <w:t>Y</w:t>
            </w:r>
          </w:p>
        </w:tc>
        <w:tc>
          <w:tcPr>
            <w:tcW w:w="1134" w:type="dxa"/>
          </w:tcPr>
          <w:p w14:paraId="4863A05A" w14:textId="77777777" w:rsidR="00DB705A" w:rsidRDefault="00DB705A"/>
        </w:tc>
        <w:tc>
          <w:tcPr>
            <w:tcW w:w="1054" w:type="dxa"/>
          </w:tcPr>
          <w:p w14:paraId="310B677A" w14:textId="77777777" w:rsidR="00DB705A" w:rsidRDefault="00DB705A">
            <w:r>
              <w:t>AF</w:t>
            </w:r>
          </w:p>
        </w:tc>
      </w:tr>
      <w:tr w:rsidR="00DB705A" w14:paraId="1FADB769" w14:textId="77777777" w:rsidTr="00DB705A">
        <w:tc>
          <w:tcPr>
            <w:tcW w:w="959" w:type="dxa"/>
          </w:tcPr>
          <w:p w14:paraId="56459F6A" w14:textId="77777777" w:rsidR="00DB705A" w:rsidRDefault="00DB705A">
            <w:r>
              <w:t>vi)</w:t>
            </w:r>
          </w:p>
        </w:tc>
        <w:tc>
          <w:tcPr>
            <w:tcW w:w="4961" w:type="dxa"/>
          </w:tcPr>
          <w:p w14:paraId="48019B85" w14:textId="77777777" w:rsidR="00DB705A" w:rsidRDefault="00DB705A">
            <w:r>
              <w:t>Experience of supporting committees, eg production of agendas, minutes, etc</w:t>
            </w:r>
          </w:p>
        </w:tc>
        <w:tc>
          <w:tcPr>
            <w:tcW w:w="1134" w:type="dxa"/>
          </w:tcPr>
          <w:p w14:paraId="00B81A62" w14:textId="77777777" w:rsidR="00DB705A" w:rsidRDefault="00DB705A">
            <w:r>
              <w:t>Y</w:t>
            </w:r>
          </w:p>
        </w:tc>
        <w:tc>
          <w:tcPr>
            <w:tcW w:w="1134" w:type="dxa"/>
          </w:tcPr>
          <w:p w14:paraId="31D8C5A5" w14:textId="77777777" w:rsidR="00DB705A" w:rsidRDefault="00DB705A"/>
        </w:tc>
        <w:tc>
          <w:tcPr>
            <w:tcW w:w="1054" w:type="dxa"/>
          </w:tcPr>
          <w:p w14:paraId="64230C94" w14:textId="77777777" w:rsidR="00DB705A" w:rsidRDefault="00DB705A">
            <w:r>
              <w:t>AF</w:t>
            </w:r>
          </w:p>
          <w:p w14:paraId="2FA6739A" w14:textId="77777777" w:rsidR="00DB705A" w:rsidRDefault="00DB705A">
            <w:r>
              <w:t>I</w:t>
            </w:r>
          </w:p>
        </w:tc>
      </w:tr>
      <w:tr w:rsidR="00DB705A" w14:paraId="669EAD33" w14:textId="77777777" w:rsidTr="00DB705A">
        <w:tc>
          <w:tcPr>
            <w:tcW w:w="959" w:type="dxa"/>
          </w:tcPr>
          <w:p w14:paraId="6661F02A" w14:textId="77777777" w:rsidR="00DB705A" w:rsidRDefault="00DB705A">
            <w:r>
              <w:t>vii)</w:t>
            </w:r>
          </w:p>
        </w:tc>
        <w:tc>
          <w:tcPr>
            <w:tcW w:w="4961" w:type="dxa"/>
          </w:tcPr>
          <w:p w14:paraId="56475DDD" w14:textId="77777777" w:rsidR="00DB705A" w:rsidRDefault="00DB705A">
            <w:r>
              <w:t>Ability to manage projects</w:t>
            </w:r>
          </w:p>
        </w:tc>
        <w:tc>
          <w:tcPr>
            <w:tcW w:w="1134" w:type="dxa"/>
          </w:tcPr>
          <w:p w14:paraId="0AE8C2A0" w14:textId="77777777" w:rsidR="00DB705A" w:rsidRDefault="00DB705A"/>
        </w:tc>
        <w:tc>
          <w:tcPr>
            <w:tcW w:w="1134" w:type="dxa"/>
          </w:tcPr>
          <w:p w14:paraId="1E7F37B6" w14:textId="77777777" w:rsidR="00DB705A" w:rsidRDefault="00DB705A">
            <w:r>
              <w:t>Y</w:t>
            </w:r>
          </w:p>
        </w:tc>
        <w:tc>
          <w:tcPr>
            <w:tcW w:w="1054" w:type="dxa"/>
          </w:tcPr>
          <w:p w14:paraId="118914D1" w14:textId="77777777" w:rsidR="00DB705A" w:rsidRDefault="00DB705A">
            <w:r>
              <w:t>AF</w:t>
            </w:r>
          </w:p>
          <w:p w14:paraId="52F04548" w14:textId="77777777" w:rsidR="00DB705A" w:rsidRDefault="00DB705A">
            <w:r>
              <w:t>I</w:t>
            </w:r>
          </w:p>
        </w:tc>
      </w:tr>
      <w:tr w:rsidR="00DB705A" w14:paraId="1D924EB1" w14:textId="77777777" w:rsidTr="00DB705A">
        <w:tc>
          <w:tcPr>
            <w:tcW w:w="959" w:type="dxa"/>
          </w:tcPr>
          <w:p w14:paraId="706779C1" w14:textId="77777777" w:rsidR="00DB705A" w:rsidRDefault="00DB705A">
            <w:r>
              <w:t>viii)</w:t>
            </w:r>
          </w:p>
        </w:tc>
        <w:tc>
          <w:tcPr>
            <w:tcW w:w="4961" w:type="dxa"/>
          </w:tcPr>
          <w:p w14:paraId="4CB6E776" w14:textId="636D84E8" w:rsidR="00DB705A" w:rsidRDefault="00CA4592">
            <w:r>
              <w:t>Background knowledge of the workings of the departments supported</w:t>
            </w:r>
          </w:p>
        </w:tc>
        <w:tc>
          <w:tcPr>
            <w:tcW w:w="1134" w:type="dxa"/>
          </w:tcPr>
          <w:p w14:paraId="1FDA6792" w14:textId="17B80F5E" w:rsidR="00DB705A" w:rsidRDefault="00DB705A"/>
        </w:tc>
        <w:tc>
          <w:tcPr>
            <w:tcW w:w="1134" w:type="dxa"/>
          </w:tcPr>
          <w:p w14:paraId="18C40D61" w14:textId="0B3244DF" w:rsidR="00DB705A" w:rsidRDefault="000036B9">
            <w:r>
              <w:t>Y</w:t>
            </w:r>
          </w:p>
        </w:tc>
        <w:tc>
          <w:tcPr>
            <w:tcW w:w="1054" w:type="dxa"/>
          </w:tcPr>
          <w:p w14:paraId="344204B3" w14:textId="77777777" w:rsidR="00DB705A" w:rsidRDefault="00DB705A">
            <w:r>
              <w:t>AF</w:t>
            </w:r>
          </w:p>
          <w:p w14:paraId="63BB2549" w14:textId="77777777" w:rsidR="00DB705A" w:rsidRDefault="00DB705A">
            <w:r>
              <w:t>I</w:t>
            </w:r>
          </w:p>
        </w:tc>
      </w:tr>
      <w:tr w:rsidR="00DB705A" w14:paraId="770CCD1D" w14:textId="77777777" w:rsidTr="00DB705A">
        <w:tc>
          <w:tcPr>
            <w:tcW w:w="959" w:type="dxa"/>
          </w:tcPr>
          <w:p w14:paraId="10E1A8BB" w14:textId="77777777" w:rsidR="00DB705A" w:rsidRDefault="00DB705A"/>
        </w:tc>
        <w:tc>
          <w:tcPr>
            <w:tcW w:w="4961" w:type="dxa"/>
          </w:tcPr>
          <w:p w14:paraId="3C12CBE6" w14:textId="77777777" w:rsidR="00DB705A" w:rsidRPr="00DB705A" w:rsidRDefault="00DB705A">
            <w:pPr>
              <w:rPr>
                <w:b/>
              </w:rPr>
            </w:pPr>
            <w:r w:rsidRPr="00DB705A">
              <w:rPr>
                <w:b/>
              </w:rPr>
              <w:t>Skills and Attributes</w:t>
            </w:r>
          </w:p>
          <w:p w14:paraId="382518B6" w14:textId="77777777" w:rsidR="00DB705A" w:rsidRDefault="00DB705A"/>
        </w:tc>
        <w:tc>
          <w:tcPr>
            <w:tcW w:w="1134" w:type="dxa"/>
          </w:tcPr>
          <w:p w14:paraId="0231D603" w14:textId="77777777" w:rsidR="00DB705A" w:rsidRDefault="00DB705A"/>
        </w:tc>
        <w:tc>
          <w:tcPr>
            <w:tcW w:w="1134" w:type="dxa"/>
          </w:tcPr>
          <w:p w14:paraId="4CEBE70A" w14:textId="77777777" w:rsidR="00DB705A" w:rsidRDefault="00DB705A"/>
        </w:tc>
        <w:tc>
          <w:tcPr>
            <w:tcW w:w="1054" w:type="dxa"/>
          </w:tcPr>
          <w:p w14:paraId="110B3C16" w14:textId="77777777" w:rsidR="00DB705A" w:rsidRDefault="00DB705A"/>
        </w:tc>
      </w:tr>
      <w:tr w:rsidR="00DB705A" w14:paraId="1A84EA5D" w14:textId="77777777" w:rsidTr="00DB705A">
        <w:tc>
          <w:tcPr>
            <w:tcW w:w="959" w:type="dxa"/>
          </w:tcPr>
          <w:p w14:paraId="4125C96C" w14:textId="77777777" w:rsidR="00DB705A" w:rsidRDefault="00DB705A">
            <w:r>
              <w:t>ix)</w:t>
            </w:r>
          </w:p>
        </w:tc>
        <w:tc>
          <w:tcPr>
            <w:tcW w:w="4961" w:type="dxa"/>
          </w:tcPr>
          <w:p w14:paraId="61ACFFAF" w14:textId="774C9145" w:rsidR="00DB705A" w:rsidRDefault="00DB705A">
            <w:r>
              <w:t>Excellent note</w:t>
            </w:r>
            <w:r w:rsidR="00170E78">
              <w:t>-</w:t>
            </w:r>
            <w:r>
              <w:t>taking skills and the ability to take minutes of complex level discussions and transcribe them with a high level of accuracy</w:t>
            </w:r>
          </w:p>
        </w:tc>
        <w:tc>
          <w:tcPr>
            <w:tcW w:w="1134" w:type="dxa"/>
          </w:tcPr>
          <w:p w14:paraId="44D9D968" w14:textId="77777777" w:rsidR="00DB705A" w:rsidRDefault="00DB705A">
            <w:r>
              <w:t>Y</w:t>
            </w:r>
          </w:p>
        </w:tc>
        <w:tc>
          <w:tcPr>
            <w:tcW w:w="1134" w:type="dxa"/>
          </w:tcPr>
          <w:p w14:paraId="747635C8" w14:textId="77777777" w:rsidR="00DB705A" w:rsidRDefault="00DB705A"/>
        </w:tc>
        <w:tc>
          <w:tcPr>
            <w:tcW w:w="1054" w:type="dxa"/>
          </w:tcPr>
          <w:p w14:paraId="75FA330A" w14:textId="77777777" w:rsidR="00DB705A" w:rsidRDefault="00DB705A">
            <w:r>
              <w:t>I</w:t>
            </w:r>
          </w:p>
        </w:tc>
      </w:tr>
      <w:tr w:rsidR="00DB705A" w14:paraId="539A412B" w14:textId="77777777" w:rsidTr="00DB705A">
        <w:tc>
          <w:tcPr>
            <w:tcW w:w="959" w:type="dxa"/>
          </w:tcPr>
          <w:p w14:paraId="781FC2A1" w14:textId="77777777" w:rsidR="00DB705A" w:rsidRDefault="00DB705A">
            <w:r>
              <w:t>x)</w:t>
            </w:r>
          </w:p>
        </w:tc>
        <w:tc>
          <w:tcPr>
            <w:tcW w:w="4961" w:type="dxa"/>
          </w:tcPr>
          <w:p w14:paraId="757A9A50" w14:textId="77777777" w:rsidR="00DB705A" w:rsidRDefault="00DB705A">
            <w:r>
              <w:t>Clear and effective written communication skills</w:t>
            </w:r>
          </w:p>
        </w:tc>
        <w:tc>
          <w:tcPr>
            <w:tcW w:w="1134" w:type="dxa"/>
          </w:tcPr>
          <w:p w14:paraId="7B7EEAC4" w14:textId="77777777" w:rsidR="00DB705A" w:rsidRDefault="00DB705A">
            <w:r>
              <w:t>Y</w:t>
            </w:r>
          </w:p>
        </w:tc>
        <w:tc>
          <w:tcPr>
            <w:tcW w:w="1134" w:type="dxa"/>
          </w:tcPr>
          <w:p w14:paraId="4F015D35" w14:textId="77777777" w:rsidR="00DB705A" w:rsidRDefault="00DB705A"/>
        </w:tc>
        <w:tc>
          <w:tcPr>
            <w:tcW w:w="1054" w:type="dxa"/>
          </w:tcPr>
          <w:p w14:paraId="0261ABC6" w14:textId="77777777" w:rsidR="00DB705A" w:rsidRDefault="00DB705A">
            <w:r>
              <w:t>AF</w:t>
            </w:r>
          </w:p>
          <w:p w14:paraId="78078585" w14:textId="77777777" w:rsidR="00DB705A" w:rsidRDefault="00DB705A">
            <w:r>
              <w:t>I</w:t>
            </w:r>
          </w:p>
        </w:tc>
      </w:tr>
      <w:tr w:rsidR="00DB705A" w14:paraId="0C030BEA" w14:textId="77777777" w:rsidTr="00DB705A">
        <w:tc>
          <w:tcPr>
            <w:tcW w:w="959" w:type="dxa"/>
          </w:tcPr>
          <w:p w14:paraId="5FC2F725" w14:textId="77777777" w:rsidR="00DB705A" w:rsidRDefault="00DB705A">
            <w:r>
              <w:t>xi)</w:t>
            </w:r>
          </w:p>
        </w:tc>
        <w:tc>
          <w:tcPr>
            <w:tcW w:w="4961" w:type="dxa"/>
          </w:tcPr>
          <w:p w14:paraId="55902F31" w14:textId="77777777" w:rsidR="00DB705A" w:rsidRDefault="00DB705A">
            <w:r>
              <w:t>Clear and effective oral communication skills</w:t>
            </w:r>
          </w:p>
        </w:tc>
        <w:tc>
          <w:tcPr>
            <w:tcW w:w="1134" w:type="dxa"/>
          </w:tcPr>
          <w:p w14:paraId="176F4218" w14:textId="77777777" w:rsidR="00DB705A" w:rsidRDefault="00DB705A">
            <w:r>
              <w:t>Y</w:t>
            </w:r>
          </w:p>
        </w:tc>
        <w:tc>
          <w:tcPr>
            <w:tcW w:w="1134" w:type="dxa"/>
          </w:tcPr>
          <w:p w14:paraId="22475DA6" w14:textId="77777777" w:rsidR="00DB705A" w:rsidRDefault="00DB705A"/>
        </w:tc>
        <w:tc>
          <w:tcPr>
            <w:tcW w:w="1054" w:type="dxa"/>
          </w:tcPr>
          <w:p w14:paraId="26E0755C" w14:textId="77777777" w:rsidR="00DB705A" w:rsidRDefault="00DB705A">
            <w:r>
              <w:t>I</w:t>
            </w:r>
          </w:p>
        </w:tc>
      </w:tr>
      <w:tr w:rsidR="00DB705A" w14:paraId="4D557A7B" w14:textId="77777777" w:rsidTr="00DB705A">
        <w:tc>
          <w:tcPr>
            <w:tcW w:w="959" w:type="dxa"/>
          </w:tcPr>
          <w:p w14:paraId="6BECBA0A" w14:textId="77777777" w:rsidR="00DB705A" w:rsidRDefault="00DB705A">
            <w:r>
              <w:t>xii)</w:t>
            </w:r>
          </w:p>
        </w:tc>
        <w:tc>
          <w:tcPr>
            <w:tcW w:w="4961" w:type="dxa"/>
          </w:tcPr>
          <w:p w14:paraId="73AA0E03" w14:textId="77777777" w:rsidR="00DB705A" w:rsidRDefault="00DB705A">
            <w:r>
              <w:t>Advanced and accurate typing skills</w:t>
            </w:r>
          </w:p>
        </w:tc>
        <w:tc>
          <w:tcPr>
            <w:tcW w:w="1134" w:type="dxa"/>
          </w:tcPr>
          <w:p w14:paraId="5DE87702" w14:textId="77777777" w:rsidR="00DB705A" w:rsidRDefault="00DB705A">
            <w:r>
              <w:t>Y</w:t>
            </w:r>
          </w:p>
        </w:tc>
        <w:tc>
          <w:tcPr>
            <w:tcW w:w="1134" w:type="dxa"/>
          </w:tcPr>
          <w:p w14:paraId="3A2A738D" w14:textId="77777777" w:rsidR="00DB705A" w:rsidRDefault="00DB705A"/>
        </w:tc>
        <w:tc>
          <w:tcPr>
            <w:tcW w:w="1054" w:type="dxa"/>
          </w:tcPr>
          <w:p w14:paraId="099FAA50" w14:textId="77777777" w:rsidR="00DB705A" w:rsidRDefault="00DB705A">
            <w:r>
              <w:t>I</w:t>
            </w:r>
          </w:p>
        </w:tc>
      </w:tr>
      <w:tr w:rsidR="00DB705A" w14:paraId="0A6162FC" w14:textId="77777777" w:rsidTr="00DB705A">
        <w:tc>
          <w:tcPr>
            <w:tcW w:w="959" w:type="dxa"/>
          </w:tcPr>
          <w:p w14:paraId="63489C18" w14:textId="77777777" w:rsidR="00DB705A" w:rsidRDefault="00DB705A">
            <w:r>
              <w:t>xiii)</w:t>
            </w:r>
          </w:p>
        </w:tc>
        <w:tc>
          <w:tcPr>
            <w:tcW w:w="4961" w:type="dxa"/>
          </w:tcPr>
          <w:p w14:paraId="739935A2" w14:textId="77777777" w:rsidR="00DB705A" w:rsidRDefault="00DB705A">
            <w:r>
              <w:t>Excellent attention to detail</w:t>
            </w:r>
          </w:p>
        </w:tc>
        <w:tc>
          <w:tcPr>
            <w:tcW w:w="1134" w:type="dxa"/>
          </w:tcPr>
          <w:p w14:paraId="57AB7DCA" w14:textId="77777777" w:rsidR="00DB705A" w:rsidRDefault="00DB705A">
            <w:r>
              <w:t>Y</w:t>
            </w:r>
          </w:p>
        </w:tc>
        <w:tc>
          <w:tcPr>
            <w:tcW w:w="1134" w:type="dxa"/>
          </w:tcPr>
          <w:p w14:paraId="690584A0" w14:textId="77777777" w:rsidR="00DB705A" w:rsidRDefault="00DB705A"/>
        </w:tc>
        <w:tc>
          <w:tcPr>
            <w:tcW w:w="1054" w:type="dxa"/>
          </w:tcPr>
          <w:p w14:paraId="13BDCA97" w14:textId="77777777" w:rsidR="00DB705A" w:rsidRDefault="00DB705A">
            <w:r>
              <w:t>AF</w:t>
            </w:r>
          </w:p>
          <w:p w14:paraId="7311BBE0" w14:textId="77777777" w:rsidR="00DB705A" w:rsidRDefault="00DB705A">
            <w:r>
              <w:t>I</w:t>
            </w:r>
          </w:p>
        </w:tc>
      </w:tr>
      <w:tr w:rsidR="00DB705A" w14:paraId="776D94EB" w14:textId="77777777" w:rsidTr="00DB705A">
        <w:tc>
          <w:tcPr>
            <w:tcW w:w="959" w:type="dxa"/>
          </w:tcPr>
          <w:p w14:paraId="551F1285" w14:textId="77777777" w:rsidR="00DB705A" w:rsidRDefault="00DB705A">
            <w:r>
              <w:t>xiv)</w:t>
            </w:r>
          </w:p>
        </w:tc>
        <w:tc>
          <w:tcPr>
            <w:tcW w:w="4961" w:type="dxa"/>
          </w:tcPr>
          <w:p w14:paraId="24166244" w14:textId="77777777" w:rsidR="00DB705A" w:rsidRDefault="00DB705A">
            <w:r>
              <w:t>Substantial organisational and time-management skills</w:t>
            </w:r>
          </w:p>
        </w:tc>
        <w:tc>
          <w:tcPr>
            <w:tcW w:w="1134" w:type="dxa"/>
          </w:tcPr>
          <w:p w14:paraId="09C49E67" w14:textId="77777777" w:rsidR="00DB705A" w:rsidRDefault="00DB705A">
            <w:r>
              <w:t>Y</w:t>
            </w:r>
          </w:p>
        </w:tc>
        <w:tc>
          <w:tcPr>
            <w:tcW w:w="1134" w:type="dxa"/>
          </w:tcPr>
          <w:p w14:paraId="56FD84C6" w14:textId="77777777" w:rsidR="00DB705A" w:rsidRDefault="00DB705A"/>
        </w:tc>
        <w:tc>
          <w:tcPr>
            <w:tcW w:w="1054" w:type="dxa"/>
          </w:tcPr>
          <w:p w14:paraId="56DB71FA" w14:textId="77777777" w:rsidR="00DB705A" w:rsidRDefault="00DB705A">
            <w:r>
              <w:t>AF</w:t>
            </w:r>
          </w:p>
          <w:p w14:paraId="3BB059B0" w14:textId="77777777" w:rsidR="00DB705A" w:rsidRDefault="00DB705A">
            <w:r>
              <w:t>I</w:t>
            </w:r>
          </w:p>
        </w:tc>
      </w:tr>
      <w:tr w:rsidR="00DB705A" w14:paraId="4281B06D" w14:textId="77777777" w:rsidTr="00DB705A">
        <w:tc>
          <w:tcPr>
            <w:tcW w:w="959" w:type="dxa"/>
          </w:tcPr>
          <w:p w14:paraId="41F6EF5C" w14:textId="77777777" w:rsidR="00DB705A" w:rsidRDefault="00DB705A">
            <w:r>
              <w:t>xv)</w:t>
            </w:r>
          </w:p>
        </w:tc>
        <w:tc>
          <w:tcPr>
            <w:tcW w:w="4961" w:type="dxa"/>
          </w:tcPr>
          <w:p w14:paraId="39497D28" w14:textId="77777777" w:rsidR="00DB705A" w:rsidRDefault="00DB705A">
            <w:r>
              <w:t>High level IT skills using Microsoft Office software packages including Word, Excel and PowerPoint</w:t>
            </w:r>
          </w:p>
        </w:tc>
        <w:tc>
          <w:tcPr>
            <w:tcW w:w="1134" w:type="dxa"/>
          </w:tcPr>
          <w:p w14:paraId="53532E1D" w14:textId="77777777" w:rsidR="00DB705A" w:rsidRDefault="00DB705A">
            <w:r>
              <w:t>Y</w:t>
            </w:r>
          </w:p>
        </w:tc>
        <w:tc>
          <w:tcPr>
            <w:tcW w:w="1134" w:type="dxa"/>
          </w:tcPr>
          <w:p w14:paraId="391CEC6C" w14:textId="77777777" w:rsidR="00DB705A" w:rsidRDefault="00DB705A"/>
        </w:tc>
        <w:tc>
          <w:tcPr>
            <w:tcW w:w="1054" w:type="dxa"/>
          </w:tcPr>
          <w:p w14:paraId="25A6B591" w14:textId="77777777" w:rsidR="00DB705A" w:rsidRDefault="00DB705A">
            <w:r>
              <w:t>AF</w:t>
            </w:r>
          </w:p>
          <w:p w14:paraId="07903659" w14:textId="77777777" w:rsidR="00DB705A" w:rsidRDefault="00DB705A">
            <w:r>
              <w:t>I</w:t>
            </w:r>
          </w:p>
        </w:tc>
      </w:tr>
      <w:tr w:rsidR="00DB705A" w14:paraId="6FB7ACF6" w14:textId="77777777" w:rsidTr="00DB705A">
        <w:tc>
          <w:tcPr>
            <w:tcW w:w="959" w:type="dxa"/>
          </w:tcPr>
          <w:p w14:paraId="045A1301" w14:textId="77777777" w:rsidR="00DB705A" w:rsidRDefault="004A5867">
            <w:r>
              <w:t>xvi)</w:t>
            </w:r>
          </w:p>
        </w:tc>
        <w:tc>
          <w:tcPr>
            <w:tcW w:w="4961" w:type="dxa"/>
          </w:tcPr>
          <w:p w14:paraId="0E97B2D5" w14:textId="77777777" w:rsidR="00DB705A" w:rsidRDefault="004A5867">
            <w:r>
              <w:t>Skills in researching information</w:t>
            </w:r>
          </w:p>
        </w:tc>
        <w:tc>
          <w:tcPr>
            <w:tcW w:w="1134" w:type="dxa"/>
          </w:tcPr>
          <w:p w14:paraId="6CB441F5" w14:textId="77777777" w:rsidR="00DB705A" w:rsidRDefault="004A5867">
            <w:r>
              <w:t>Y</w:t>
            </w:r>
          </w:p>
        </w:tc>
        <w:tc>
          <w:tcPr>
            <w:tcW w:w="1134" w:type="dxa"/>
          </w:tcPr>
          <w:p w14:paraId="5A535721" w14:textId="77777777" w:rsidR="00DB705A" w:rsidRDefault="00DB705A"/>
        </w:tc>
        <w:tc>
          <w:tcPr>
            <w:tcW w:w="1054" w:type="dxa"/>
          </w:tcPr>
          <w:p w14:paraId="4A426208" w14:textId="77777777" w:rsidR="00DB705A" w:rsidRDefault="004A5867">
            <w:r>
              <w:t>AF</w:t>
            </w:r>
          </w:p>
        </w:tc>
      </w:tr>
      <w:tr w:rsidR="004A5867" w14:paraId="131FF55E" w14:textId="77777777" w:rsidTr="00DB705A">
        <w:tc>
          <w:tcPr>
            <w:tcW w:w="959" w:type="dxa"/>
          </w:tcPr>
          <w:p w14:paraId="74735452" w14:textId="77777777" w:rsidR="004A5867" w:rsidRDefault="004A5867">
            <w:r>
              <w:t>xvii)</w:t>
            </w:r>
          </w:p>
        </w:tc>
        <w:tc>
          <w:tcPr>
            <w:tcW w:w="4961" w:type="dxa"/>
          </w:tcPr>
          <w:p w14:paraId="0776D0D8" w14:textId="77777777" w:rsidR="004A5867" w:rsidRDefault="004A5867">
            <w:r>
              <w:t>Excellent interpersonal skills with the ability to deal pleasantly and effectively with a wide range of people at all levels of seniority</w:t>
            </w:r>
          </w:p>
        </w:tc>
        <w:tc>
          <w:tcPr>
            <w:tcW w:w="1134" w:type="dxa"/>
          </w:tcPr>
          <w:p w14:paraId="7436961A" w14:textId="77777777" w:rsidR="004A5867" w:rsidRDefault="004A5867">
            <w:r>
              <w:t>Y</w:t>
            </w:r>
          </w:p>
        </w:tc>
        <w:tc>
          <w:tcPr>
            <w:tcW w:w="1134" w:type="dxa"/>
          </w:tcPr>
          <w:p w14:paraId="6D296704" w14:textId="77777777" w:rsidR="004A5867" w:rsidRDefault="004A5867"/>
        </w:tc>
        <w:tc>
          <w:tcPr>
            <w:tcW w:w="1054" w:type="dxa"/>
          </w:tcPr>
          <w:p w14:paraId="68620328" w14:textId="77777777" w:rsidR="004A5867" w:rsidRDefault="004A5867">
            <w:r>
              <w:t>I</w:t>
            </w:r>
          </w:p>
        </w:tc>
      </w:tr>
      <w:tr w:rsidR="004A5867" w14:paraId="034884C1" w14:textId="77777777" w:rsidTr="00DB705A">
        <w:tc>
          <w:tcPr>
            <w:tcW w:w="959" w:type="dxa"/>
          </w:tcPr>
          <w:p w14:paraId="4C14D6D6" w14:textId="77777777" w:rsidR="004A5867" w:rsidRDefault="004A5867">
            <w:r>
              <w:lastRenderedPageBreak/>
              <w:t>xviii)</w:t>
            </w:r>
          </w:p>
        </w:tc>
        <w:tc>
          <w:tcPr>
            <w:tcW w:w="4961" w:type="dxa"/>
          </w:tcPr>
          <w:p w14:paraId="5682B8B7" w14:textId="77777777" w:rsidR="004A5867" w:rsidRDefault="004A5867">
            <w:r>
              <w:t>High level of personal integrity, discretion and judgement, with a proven experience of handling sensitive information with tact and diplomacy and with complete respect for confidentiality</w:t>
            </w:r>
          </w:p>
        </w:tc>
        <w:tc>
          <w:tcPr>
            <w:tcW w:w="1134" w:type="dxa"/>
          </w:tcPr>
          <w:p w14:paraId="6FF530AD" w14:textId="77777777" w:rsidR="004A5867" w:rsidRDefault="004A5867">
            <w:r>
              <w:t>Y</w:t>
            </w:r>
          </w:p>
        </w:tc>
        <w:tc>
          <w:tcPr>
            <w:tcW w:w="1134" w:type="dxa"/>
          </w:tcPr>
          <w:p w14:paraId="2C5941C7" w14:textId="77777777" w:rsidR="004A5867" w:rsidRDefault="004A5867"/>
        </w:tc>
        <w:tc>
          <w:tcPr>
            <w:tcW w:w="1054" w:type="dxa"/>
          </w:tcPr>
          <w:p w14:paraId="773D3C8A" w14:textId="77777777" w:rsidR="004A5867" w:rsidRDefault="004A5867">
            <w:r>
              <w:t>I</w:t>
            </w:r>
          </w:p>
        </w:tc>
      </w:tr>
      <w:tr w:rsidR="004A5867" w14:paraId="518FE42D" w14:textId="77777777" w:rsidTr="00DB705A">
        <w:tc>
          <w:tcPr>
            <w:tcW w:w="959" w:type="dxa"/>
          </w:tcPr>
          <w:p w14:paraId="10199517" w14:textId="71BB0A14" w:rsidR="004A5867" w:rsidRDefault="00A852CD">
            <w:r>
              <w:t>i</w:t>
            </w:r>
            <w:r w:rsidR="004A5867">
              <w:t>xx)</w:t>
            </w:r>
          </w:p>
        </w:tc>
        <w:tc>
          <w:tcPr>
            <w:tcW w:w="4961" w:type="dxa"/>
          </w:tcPr>
          <w:p w14:paraId="407956F2" w14:textId="77777777" w:rsidR="004A5867" w:rsidRDefault="004A5867">
            <w:r>
              <w:t>Ability and willingness to work flexibly to meet changing needs and priorities, including attendance at evening meetings</w:t>
            </w:r>
          </w:p>
        </w:tc>
        <w:tc>
          <w:tcPr>
            <w:tcW w:w="1134" w:type="dxa"/>
          </w:tcPr>
          <w:p w14:paraId="0A094641" w14:textId="77777777" w:rsidR="004A5867" w:rsidRDefault="004A5867">
            <w:r>
              <w:t>Y</w:t>
            </w:r>
          </w:p>
        </w:tc>
        <w:tc>
          <w:tcPr>
            <w:tcW w:w="1134" w:type="dxa"/>
          </w:tcPr>
          <w:p w14:paraId="20D8D1E7" w14:textId="77777777" w:rsidR="004A5867" w:rsidRDefault="004A5867"/>
        </w:tc>
        <w:tc>
          <w:tcPr>
            <w:tcW w:w="1054" w:type="dxa"/>
          </w:tcPr>
          <w:p w14:paraId="38F95DCA" w14:textId="77777777" w:rsidR="004A5867" w:rsidRDefault="004A5867">
            <w:r>
              <w:t>I</w:t>
            </w:r>
          </w:p>
        </w:tc>
      </w:tr>
      <w:tr w:rsidR="004A5867" w14:paraId="2ACB7D79" w14:textId="77777777" w:rsidTr="00DB705A">
        <w:tc>
          <w:tcPr>
            <w:tcW w:w="959" w:type="dxa"/>
          </w:tcPr>
          <w:p w14:paraId="18316B5D" w14:textId="77777777" w:rsidR="004A5867" w:rsidRDefault="004A5867">
            <w:r>
              <w:t>xx)</w:t>
            </w:r>
          </w:p>
        </w:tc>
        <w:tc>
          <w:tcPr>
            <w:tcW w:w="4961" w:type="dxa"/>
          </w:tcPr>
          <w:p w14:paraId="3AF0A088" w14:textId="2286F05D" w:rsidR="004A5867" w:rsidRDefault="00CA4592">
            <w:r>
              <w:t>Ability to work successfully in a team</w:t>
            </w:r>
          </w:p>
        </w:tc>
        <w:tc>
          <w:tcPr>
            <w:tcW w:w="1134" w:type="dxa"/>
          </w:tcPr>
          <w:p w14:paraId="3C4B61C4" w14:textId="77777777" w:rsidR="004A5867" w:rsidRDefault="004A5867">
            <w:r>
              <w:t>Y</w:t>
            </w:r>
          </w:p>
        </w:tc>
        <w:tc>
          <w:tcPr>
            <w:tcW w:w="1134" w:type="dxa"/>
          </w:tcPr>
          <w:p w14:paraId="32F2664F" w14:textId="77777777" w:rsidR="004A5867" w:rsidRDefault="004A5867"/>
        </w:tc>
        <w:tc>
          <w:tcPr>
            <w:tcW w:w="1054" w:type="dxa"/>
          </w:tcPr>
          <w:p w14:paraId="184BB0D4" w14:textId="77777777" w:rsidR="004A5867" w:rsidRDefault="004A5867">
            <w:r>
              <w:t>I</w:t>
            </w:r>
          </w:p>
        </w:tc>
      </w:tr>
      <w:tr w:rsidR="004A5867" w14:paraId="6EBEC7CC" w14:textId="77777777" w:rsidTr="00DB705A">
        <w:tc>
          <w:tcPr>
            <w:tcW w:w="959" w:type="dxa"/>
          </w:tcPr>
          <w:p w14:paraId="5B99573C" w14:textId="77777777" w:rsidR="004A5867" w:rsidRDefault="004A5867">
            <w:r>
              <w:t>xxi)</w:t>
            </w:r>
          </w:p>
        </w:tc>
        <w:tc>
          <w:tcPr>
            <w:tcW w:w="4961" w:type="dxa"/>
          </w:tcPr>
          <w:p w14:paraId="24B46F31" w14:textId="31630B24" w:rsidR="004A5867" w:rsidRDefault="004A5867">
            <w:r>
              <w:t>Customer focused professional approach</w:t>
            </w:r>
            <w:r w:rsidR="00CA4592">
              <w:t xml:space="preserve"> applied to both internal and external customers</w:t>
            </w:r>
          </w:p>
        </w:tc>
        <w:tc>
          <w:tcPr>
            <w:tcW w:w="1134" w:type="dxa"/>
          </w:tcPr>
          <w:p w14:paraId="391A6ED6" w14:textId="77777777" w:rsidR="004A5867" w:rsidRDefault="004A5867">
            <w:r>
              <w:t>Y</w:t>
            </w:r>
          </w:p>
        </w:tc>
        <w:tc>
          <w:tcPr>
            <w:tcW w:w="1134" w:type="dxa"/>
          </w:tcPr>
          <w:p w14:paraId="461ADEE2" w14:textId="77777777" w:rsidR="004A5867" w:rsidRDefault="004A5867"/>
        </w:tc>
        <w:tc>
          <w:tcPr>
            <w:tcW w:w="1054" w:type="dxa"/>
          </w:tcPr>
          <w:p w14:paraId="0FE56776" w14:textId="77777777" w:rsidR="004A5867" w:rsidRDefault="004A5867">
            <w:r>
              <w:t>I</w:t>
            </w:r>
          </w:p>
        </w:tc>
      </w:tr>
      <w:tr w:rsidR="004A5867" w14:paraId="3E07EA5B" w14:textId="77777777" w:rsidTr="00DB705A">
        <w:tc>
          <w:tcPr>
            <w:tcW w:w="959" w:type="dxa"/>
          </w:tcPr>
          <w:p w14:paraId="2803C436" w14:textId="77777777" w:rsidR="004A5867" w:rsidRDefault="004A5867">
            <w:r>
              <w:t>xxii)</w:t>
            </w:r>
          </w:p>
        </w:tc>
        <w:tc>
          <w:tcPr>
            <w:tcW w:w="4961" w:type="dxa"/>
          </w:tcPr>
          <w:p w14:paraId="338B230F" w14:textId="77777777" w:rsidR="004A5867" w:rsidRDefault="004A5867">
            <w:r>
              <w:t>Resilience, stamina and reliability under pressure</w:t>
            </w:r>
          </w:p>
        </w:tc>
        <w:tc>
          <w:tcPr>
            <w:tcW w:w="1134" w:type="dxa"/>
          </w:tcPr>
          <w:p w14:paraId="7BCCCF50" w14:textId="77777777" w:rsidR="004A5867" w:rsidRDefault="004A5867">
            <w:r>
              <w:t>Y</w:t>
            </w:r>
          </w:p>
        </w:tc>
        <w:tc>
          <w:tcPr>
            <w:tcW w:w="1134" w:type="dxa"/>
          </w:tcPr>
          <w:p w14:paraId="7B3A1A3C" w14:textId="77777777" w:rsidR="004A5867" w:rsidRDefault="004A5867"/>
        </w:tc>
        <w:tc>
          <w:tcPr>
            <w:tcW w:w="1054" w:type="dxa"/>
          </w:tcPr>
          <w:p w14:paraId="7F0D5878" w14:textId="77777777" w:rsidR="004A5867" w:rsidRDefault="004A5867">
            <w:r>
              <w:t>I</w:t>
            </w:r>
          </w:p>
        </w:tc>
      </w:tr>
    </w:tbl>
    <w:p w14:paraId="50B67B27" w14:textId="77777777" w:rsidR="00DB705A" w:rsidRDefault="00DB705A"/>
    <w:p w14:paraId="039F55B2" w14:textId="77777777" w:rsidR="004A5867" w:rsidRDefault="004A5867"/>
    <w:p w14:paraId="12A74EEE" w14:textId="77777777" w:rsidR="004A5867" w:rsidRDefault="004A5867"/>
    <w:p w14:paraId="378BBBF4" w14:textId="77777777" w:rsidR="004A5867" w:rsidRDefault="004A5867"/>
    <w:p w14:paraId="06B66206" w14:textId="3CB478CC" w:rsidR="004A5867" w:rsidRDefault="00AA4528">
      <w:r>
        <w:t>9 August 2021</w:t>
      </w:r>
    </w:p>
    <w:p w14:paraId="1DDB469D" w14:textId="77777777" w:rsidR="004A5867" w:rsidRDefault="004A5867"/>
    <w:p w14:paraId="0030C4FD" w14:textId="77777777" w:rsidR="004A5867" w:rsidRDefault="004A5867"/>
    <w:p w14:paraId="6A01CA1E" w14:textId="77777777" w:rsidR="004A5867" w:rsidRDefault="004A5867"/>
    <w:p w14:paraId="61B3C12E" w14:textId="77777777" w:rsidR="004A5867" w:rsidRDefault="004A5867">
      <w:r>
        <w:t>Signed:</w:t>
      </w:r>
      <w:r>
        <w:tab/>
      </w:r>
      <w:r>
        <w:tab/>
        <w:t>________________________________</w:t>
      </w:r>
      <w:r>
        <w:tab/>
      </w:r>
      <w:r>
        <w:tab/>
        <w:t>Date:</w:t>
      </w:r>
      <w:r>
        <w:tab/>
        <w:t>__________________</w:t>
      </w:r>
    </w:p>
    <w:p w14:paraId="4806F999" w14:textId="77777777" w:rsidR="004A5867" w:rsidRDefault="004A5867">
      <w:r>
        <w:tab/>
      </w:r>
      <w:r>
        <w:tab/>
        <w:t>(Job Holder)</w:t>
      </w:r>
    </w:p>
    <w:p w14:paraId="4EA22E09" w14:textId="77777777" w:rsidR="004A5867" w:rsidRDefault="004A5867"/>
    <w:p w14:paraId="3ECCE5BD" w14:textId="77777777" w:rsidR="004A5867" w:rsidRDefault="004A5867"/>
    <w:p w14:paraId="55964EAA" w14:textId="77777777" w:rsidR="004A5867" w:rsidRDefault="004A5867"/>
    <w:p w14:paraId="0254A2C8" w14:textId="77777777" w:rsidR="004A5867" w:rsidRDefault="004A5867">
      <w:r>
        <w:t>Signed:</w:t>
      </w:r>
      <w:r>
        <w:tab/>
      </w:r>
      <w:r>
        <w:tab/>
        <w:t>________________________________</w:t>
      </w:r>
      <w:r>
        <w:tab/>
      </w:r>
      <w:r>
        <w:tab/>
        <w:t>Date:</w:t>
      </w:r>
      <w:r>
        <w:tab/>
        <w:t>__________________</w:t>
      </w:r>
    </w:p>
    <w:p w14:paraId="03F59007" w14:textId="77777777" w:rsidR="004A5867" w:rsidRDefault="004A5867">
      <w:r>
        <w:tab/>
      </w:r>
      <w:r>
        <w:tab/>
        <w:t>(Line Manager)</w:t>
      </w:r>
    </w:p>
    <w:sectPr w:rsidR="004A5867" w:rsidSect="00D337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9CB7" w14:textId="77777777" w:rsidR="00E71F37" w:rsidRDefault="00E71F37" w:rsidP="00CE01AD">
      <w:pPr>
        <w:spacing w:line="240" w:lineRule="auto"/>
      </w:pPr>
      <w:r>
        <w:separator/>
      </w:r>
    </w:p>
  </w:endnote>
  <w:endnote w:type="continuationSeparator" w:id="0">
    <w:p w14:paraId="42B67455" w14:textId="77777777" w:rsidR="00E71F37" w:rsidRDefault="00E71F37" w:rsidP="00CE0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6B4" w14:textId="77777777" w:rsidR="000036B9" w:rsidRDefault="0000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C7A" w14:textId="77777777" w:rsidR="000036B9" w:rsidRDefault="00003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5CF" w14:textId="77777777" w:rsidR="000036B9" w:rsidRDefault="000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A6DE" w14:textId="77777777" w:rsidR="00E71F37" w:rsidRDefault="00E71F37" w:rsidP="00CE01AD">
      <w:pPr>
        <w:spacing w:line="240" w:lineRule="auto"/>
      </w:pPr>
      <w:r>
        <w:separator/>
      </w:r>
    </w:p>
  </w:footnote>
  <w:footnote w:type="continuationSeparator" w:id="0">
    <w:p w14:paraId="4A4DCB18" w14:textId="77777777" w:rsidR="00E71F37" w:rsidRDefault="00E71F37" w:rsidP="00CE0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8C28" w14:textId="77777777" w:rsidR="000036B9" w:rsidRDefault="000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F2E4" w14:textId="0FC979B6" w:rsidR="000036B9" w:rsidRDefault="00003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06AD" w14:textId="77777777" w:rsidR="000036B9" w:rsidRDefault="00003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6D"/>
    <w:rsid w:val="000036B9"/>
    <w:rsid w:val="0005264F"/>
    <w:rsid w:val="0014436D"/>
    <w:rsid w:val="00170E78"/>
    <w:rsid w:val="001B7099"/>
    <w:rsid w:val="001F11FB"/>
    <w:rsid w:val="00273C22"/>
    <w:rsid w:val="002F37D8"/>
    <w:rsid w:val="00386CD8"/>
    <w:rsid w:val="003C3177"/>
    <w:rsid w:val="004A5867"/>
    <w:rsid w:val="00541596"/>
    <w:rsid w:val="005F64AF"/>
    <w:rsid w:val="008600F6"/>
    <w:rsid w:val="00977BE5"/>
    <w:rsid w:val="00A852CD"/>
    <w:rsid w:val="00AA4528"/>
    <w:rsid w:val="00B316F9"/>
    <w:rsid w:val="00BC43D2"/>
    <w:rsid w:val="00CA4592"/>
    <w:rsid w:val="00CE01AD"/>
    <w:rsid w:val="00D33721"/>
    <w:rsid w:val="00DB705A"/>
    <w:rsid w:val="00DE5F9E"/>
    <w:rsid w:val="00E71F37"/>
    <w:rsid w:val="00E9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406FA"/>
  <w15:chartTrackingRefBased/>
  <w15:docId w15:val="{FE0DE45B-3CB9-4CA2-9067-B7991737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3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1AD"/>
    <w:pPr>
      <w:tabs>
        <w:tab w:val="center" w:pos="4513"/>
        <w:tab w:val="right" w:pos="9026"/>
      </w:tabs>
      <w:spacing w:line="240" w:lineRule="auto"/>
    </w:pPr>
  </w:style>
  <w:style w:type="character" w:customStyle="1" w:styleId="HeaderChar">
    <w:name w:val="Header Char"/>
    <w:basedOn w:val="DefaultParagraphFont"/>
    <w:link w:val="Header"/>
    <w:uiPriority w:val="99"/>
    <w:rsid w:val="00CE01AD"/>
  </w:style>
  <w:style w:type="paragraph" w:styleId="Footer">
    <w:name w:val="footer"/>
    <w:basedOn w:val="Normal"/>
    <w:link w:val="FooterChar"/>
    <w:uiPriority w:val="99"/>
    <w:unhideWhenUsed/>
    <w:rsid w:val="00CE01AD"/>
    <w:pPr>
      <w:tabs>
        <w:tab w:val="center" w:pos="4513"/>
        <w:tab w:val="right" w:pos="9026"/>
      </w:tabs>
      <w:spacing w:line="240" w:lineRule="auto"/>
    </w:pPr>
  </w:style>
  <w:style w:type="character" w:customStyle="1" w:styleId="FooterChar">
    <w:name w:val="Footer Char"/>
    <w:basedOn w:val="DefaultParagraphFont"/>
    <w:link w:val="Footer"/>
    <w:uiPriority w:val="99"/>
    <w:rsid w:val="00CE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934AE-EBA2-498F-97E2-6B475EF97F2E}">
  <ds:schemaRefs>
    <ds:schemaRef ds:uri="http://schemas.microsoft.com/sharepoint/v3/contenttype/forms"/>
  </ds:schemaRefs>
</ds:datastoreItem>
</file>

<file path=customXml/itemProps2.xml><?xml version="1.0" encoding="utf-8"?>
<ds:datastoreItem xmlns:ds="http://schemas.openxmlformats.org/officeDocument/2006/customXml" ds:itemID="{797B7B88-A4BC-4889-8761-2E3DDFA6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4CCA8-23F5-4D66-B9BF-57959D031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Nunn</dc:creator>
  <cp:keywords/>
  <dc:description/>
  <cp:lastModifiedBy>Angela Dunn</cp:lastModifiedBy>
  <cp:revision>3</cp:revision>
  <dcterms:created xsi:type="dcterms:W3CDTF">2021-08-10T07:47:00Z</dcterms:created>
  <dcterms:modified xsi:type="dcterms:W3CDTF">2021-08-10T07:48:00Z</dcterms:modified>
</cp:coreProperties>
</file>