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BEF0" w14:textId="77777777" w:rsidR="00AD41F5" w:rsidRDefault="00535EC1" w:rsidP="00704E71">
      <w:pPr>
        <w:jc w:val="right"/>
        <w:rPr>
          <w:b/>
          <w:u w:val="single"/>
        </w:rPr>
      </w:pPr>
      <w:r>
        <w:rPr>
          <w:b/>
          <w:u w:val="single"/>
        </w:rPr>
        <w:t xml:space="preserve"> </w:t>
      </w:r>
    </w:p>
    <w:p w14:paraId="166555C8" w14:textId="78E9D81C" w:rsidR="001E078E" w:rsidRDefault="001E078E" w:rsidP="00704E71">
      <w:pPr>
        <w:jc w:val="right"/>
        <w:rPr>
          <w:b/>
          <w:u w:val="single"/>
        </w:rPr>
      </w:pPr>
    </w:p>
    <w:p w14:paraId="1EE1293C" w14:textId="77777777" w:rsidR="00293552" w:rsidRPr="00281C48" w:rsidRDefault="00FD25DB">
      <w:pPr>
        <w:rPr>
          <w:rFonts w:ascii="Arial" w:hAnsi="Arial" w:cs="Arial"/>
          <w:b/>
          <w:sz w:val="20"/>
          <w:szCs w:val="20"/>
          <w:u w:val="single"/>
        </w:rPr>
      </w:pPr>
      <w:r w:rsidRPr="00281C48">
        <w:rPr>
          <w:rFonts w:ascii="Arial" w:hAnsi="Arial" w:cs="Arial"/>
          <w:b/>
          <w:sz w:val="20"/>
          <w:szCs w:val="20"/>
          <w:u w:val="single"/>
        </w:rPr>
        <w:t>Job Description:</w:t>
      </w:r>
    </w:p>
    <w:p w14:paraId="3EF79BD1" w14:textId="77777777" w:rsidR="00FD25DB" w:rsidRPr="00281C48" w:rsidRDefault="00FD25DB">
      <w:pPr>
        <w:rPr>
          <w:rFonts w:ascii="Arial" w:hAnsi="Arial" w:cs="Arial"/>
          <w:sz w:val="20"/>
          <w:szCs w:val="20"/>
        </w:rPr>
      </w:pPr>
    </w:p>
    <w:tbl>
      <w:tblPr>
        <w:tblStyle w:val="TableGrid"/>
        <w:tblW w:w="9531" w:type="dxa"/>
        <w:tblLook w:val="04A0" w:firstRow="1" w:lastRow="0" w:firstColumn="1" w:lastColumn="0" w:noHBand="0" w:noVBand="1"/>
      </w:tblPr>
      <w:tblGrid>
        <w:gridCol w:w="1809"/>
        <w:gridCol w:w="7722"/>
      </w:tblGrid>
      <w:tr w:rsidR="00C54127" w:rsidRPr="00281C48" w14:paraId="0C2A694E" w14:textId="77777777" w:rsidTr="00C54127">
        <w:trPr>
          <w:trHeight w:val="432"/>
        </w:trPr>
        <w:tc>
          <w:tcPr>
            <w:tcW w:w="1809" w:type="dxa"/>
            <w:vAlign w:val="center"/>
          </w:tcPr>
          <w:p w14:paraId="3C218388" w14:textId="77777777" w:rsidR="00C54127" w:rsidRPr="00281C48" w:rsidRDefault="00C54127" w:rsidP="0035161A">
            <w:pPr>
              <w:jc w:val="both"/>
              <w:rPr>
                <w:rFonts w:ascii="Arial" w:hAnsi="Arial" w:cs="Arial"/>
                <w:b/>
                <w:sz w:val="20"/>
                <w:szCs w:val="20"/>
              </w:rPr>
            </w:pPr>
            <w:r w:rsidRPr="00281C48">
              <w:rPr>
                <w:rFonts w:ascii="Arial" w:hAnsi="Arial" w:cs="Arial"/>
                <w:b/>
                <w:sz w:val="20"/>
                <w:szCs w:val="20"/>
              </w:rPr>
              <w:t>Post:</w:t>
            </w:r>
          </w:p>
          <w:p w14:paraId="6CBFD3BE" w14:textId="77777777" w:rsidR="003B4B29" w:rsidRPr="00281C48" w:rsidRDefault="003B4B29" w:rsidP="0035161A">
            <w:pPr>
              <w:jc w:val="both"/>
              <w:rPr>
                <w:rFonts w:ascii="Arial" w:hAnsi="Arial" w:cs="Arial"/>
                <w:b/>
                <w:sz w:val="20"/>
                <w:szCs w:val="20"/>
              </w:rPr>
            </w:pPr>
          </w:p>
        </w:tc>
        <w:tc>
          <w:tcPr>
            <w:tcW w:w="7722" w:type="dxa"/>
          </w:tcPr>
          <w:p w14:paraId="5656F4B8" w14:textId="4BBF04F2" w:rsidR="00251A3E" w:rsidRPr="00F73774" w:rsidRDefault="00330665" w:rsidP="00251A3E">
            <w:pPr>
              <w:pStyle w:val="NoSpacing"/>
              <w:rPr>
                <w:sz w:val="28"/>
                <w:szCs w:val="28"/>
              </w:rPr>
            </w:pPr>
            <w:r>
              <w:rPr>
                <w:sz w:val="24"/>
                <w:szCs w:val="24"/>
              </w:rPr>
              <w:t>Restaurant Supervisor</w:t>
            </w:r>
          </w:p>
          <w:p w14:paraId="162B09FA" w14:textId="72482F99" w:rsidR="00C54127" w:rsidRPr="00346EBC" w:rsidRDefault="00C54127" w:rsidP="004370B8">
            <w:pPr>
              <w:rPr>
                <w:rFonts w:ascii="Arial" w:hAnsi="Arial" w:cs="Arial"/>
                <w:b/>
                <w:i/>
                <w:sz w:val="20"/>
                <w:szCs w:val="20"/>
              </w:rPr>
            </w:pPr>
          </w:p>
        </w:tc>
      </w:tr>
      <w:tr w:rsidR="00C54127" w:rsidRPr="00463289" w14:paraId="3EFD723A" w14:textId="77777777" w:rsidTr="00C54127">
        <w:trPr>
          <w:trHeight w:val="432"/>
        </w:trPr>
        <w:tc>
          <w:tcPr>
            <w:tcW w:w="1809" w:type="dxa"/>
            <w:vAlign w:val="center"/>
          </w:tcPr>
          <w:p w14:paraId="521692A0" w14:textId="77777777" w:rsidR="00C54127" w:rsidRPr="00463289" w:rsidRDefault="00C54127" w:rsidP="0035161A">
            <w:pPr>
              <w:jc w:val="both"/>
              <w:rPr>
                <w:rFonts w:ascii="Arial" w:hAnsi="Arial" w:cs="Arial"/>
                <w:b/>
                <w:sz w:val="20"/>
                <w:szCs w:val="20"/>
              </w:rPr>
            </w:pPr>
            <w:r w:rsidRPr="00463289">
              <w:rPr>
                <w:rFonts w:ascii="Arial" w:hAnsi="Arial" w:cs="Arial"/>
                <w:b/>
                <w:sz w:val="20"/>
                <w:szCs w:val="20"/>
              </w:rPr>
              <w:t>Salary Grade:</w:t>
            </w:r>
          </w:p>
          <w:p w14:paraId="4703F44B" w14:textId="77777777" w:rsidR="003B4B29" w:rsidRPr="00463289" w:rsidRDefault="003B4B29" w:rsidP="0035161A">
            <w:pPr>
              <w:jc w:val="both"/>
              <w:rPr>
                <w:rFonts w:ascii="Arial" w:hAnsi="Arial" w:cs="Arial"/>
                <w:b/>
                <w:sz w:val="20"/>
                <w:szCs w:val="20"/>
              </w:rPr>
            </w:pPr>
          </w:p>
        </w:tc>
        <w:tc>
          <w:tcPr>
            <w:tcW w:w="7722" w:type="dxa"/>
          </w:tcPr>
          <w:p w14:paraId="7DBFB7DC" w14:textId="3B7B8961" w:rsidR="00C54127" w:rsidRPr="00463289" w:rsidRDefault="00B70B21" w:rsidP="00CB2B7A">
            <w:pPr>
              <w:rPr>
                <w:rFonts w:ascii="Arial" w:hAnsi="Arial" w:cs="Arial"/>
                <w:i/>
                <w:sz w:val="20"/>
                <w:szCs w:val="20"/>
              </w:rPr>
            </w:pPr>
            <w:r>
              <w:rPr>
                <w:rFonts w:ascii="Arial" w:hAnsi="Arial" w:cs="Arial"/>
                <w:i/>
                <w:iCs/>
                <w:sz w:val="20"/>
                <w:szCs w:val="20"/>
              </w:rPr>
              <w:t>Grade 3 Point 9 (Fixed Spinal Point)</w:t>
            </w:r>
            <w:r w:rsidR="002D74E9">
              <w:rPr>
                <w:rFonts w:ascii="Arial" w:hAnsi="Arial" w:cs="Arial"/>
                <w:i/>
                <w:iCs/>
                <w:sz w:val="20"/>
                <w:szCs w:val="20"/>
              </w:rPr>
              <w:t xml:space="preserve"> </w:t>
            </w:r>
            <w:r w:rsidR="002D74E9" w:rsidRPr="002D74E9">
              <w:rPr>
                <w:rFonts w:ascii="Arial" w:hAnsi="Arial"/>
                <w:i/>
                <w:iCs/>
                <w:sz w:val="20"/>
                <w:szCs w:val="20"/>
              </w:rPr>
              <w:t>- £19,166.20</w:t>
            </w:r>
            <w:r w:rsidR="002D74E9">
              <w:rPr>
                <w:rFonts w:ascii="Arial" w:hAnsi="Arial"/>
                <w:i/>
                <w:iCs/>
                <w:sz w:val="20"/>
                <w:szCs w:val="20"/>
              </w:rPr>
              <w:t>;</w:t>
            </w:r>
            <w:r w:rsidR="002D74E9" w:rsidRPr="002D74E9">
              <w:rPr>
                <w:rFonts w:ascii="Arial" w:hAnsi="Arial"/>
                <w:i/>
                <w:iCs/>
                <w:sz w:val="20"/>
                <w:szCs w:val="20"/>
              </w:rPr>
              <w:t xml:space="preserve"> Actual Salary: £</w:t>
            </w:r>
            <w:r w:rsidR="00F42B4F">
              <w:rPr>
                <w:rFonts w:ascii="Arial" w:hAnsi="Arial"/>
                <w:i/>
                <w:iCs/>
                <w:sz w:val="20"/>
                <w:szCs w:val="20"/>
              </w:rPr>
              <w:t>6,993.30</w:t>
            </w:r>
          </w:p>
        </w:tc>
      </w:tr>
      <w:tr w:rsidR="00C54127" w:rsidRPr="00463289" w14:paraId="2E536399" w14:textId="77777777" w:rsidTr="00C54127">
        <w:trPr>
          <w:trHeight w:val="432"/>
        </w:trPr>
        <w:tc>
          <w:tcPr>
            <w:tcW w:w="1809" w:type="dxa"/>
            <w:vAlign w:val="center"/>
          </w:tcPr>
          <w:p w14:paraId="1C13E5ED" w14:textId="77777777" w:rsidR="00C54127" w:rsidRPr="00463289" w:rsidRDefault="00C54127" w:rsidP="0035161A">
            <w:pPr>
              <w:jc w:val="both"/>
              <w:rPr>
                <w:rFonts w:ascii="Arial" w:hAnsi="Arial" w:cs="Arial"/>
                <w:b/>
                <w:sz w:val="20"/>
                <w:szCs w:val="20"/>
              </w:rPr>
            </w:pPr>
            <w:r w:rsidRPr="00463289">
              <w:rPr>
                <w:rFonts w:ascii="Arial" w:hAnsi="Arial" w:cs="Arial"/>
                <w:b/>
                <w:sz w:val="20"/>
                <w:szCs w:val="20"/>
              </w:rPr>
              <w:t>Responsible to:</w:t>
            </w:r>
          </w:p>
          <w:p w14:paraId="42687A2F" w14:textId="77777777" w:rsidR="003B4B29" w:rsidRPr="00463289" w:rsidRDefault="003B4B29" w:rsidP="0035161A">
            <w:pPr>
              <w:jc w:val="both"/>
              <w:rPr>
                <w:rFonts w:ascii="Arial" w:hAnsi="Arial" w:cs="Arial"/>
                <w:b/>
                <w:sz w:val="20"/>
                <w:szCs w:val="20"/>
              </w:rPr>
            </w:pPr>
          </w:p>
        </w:tc>
        <w:tc>
          <w:tcPr>
            <w:tcW w:w="7722" w:type="dxa"/>
          </w:tcPr>
          <w:p w14:paraId="3D2422AF" w14:textId="29BF153C" w:rsidR="00C54127" w:rsidRPr="00463289" w:rsidRDefault="003C0173" w:rsidP="00CB2B7A">
            <w:pPr>
              <w:rPr>
                <w:rFonts w:ascii="Arial" w:hAnsi="Arial" w:cs="Arial"/>
                <w:sz w:val="20"/>
                <w:szCs w:val="20"/>
              </w:rPr>
            </w:pPr>
            <w:r w:rsidRPr="00463289">
              <w:rPr>
                <w:rFonts w:ascii="Arial" w:hAnsi="Arial" w:cs="Arial"/>
                <w:sz w:val="20"/>
                <w:szCs w:val="20"/>
              </w:rPr>
              <w:t>Restaurant Manager</w:t>
            </w:r>
          </w:p>
        </w:tc>
      </w:tr>
    </w:tbl>
    <w:p w14:paraId="716812E5" w14:textId="77777777" w:rsidR="00FD25DB" w:rsidRPr="00463289" w:rsidRDefault="00FD25DB" w:rsidP="0035161A">
      <w:pPr>
        <w:jc w:val="both"/>
        <w:rPr>
          <w:rFonts w:ascii="Arial" w:hAnsi="Arial" w:cs="Arial"/>
          <w:sz w:val="20"/>
          <w:szCs w:val="20"/>
        </w:rPr>
      </w:pPr>
    </w:p>
    <w:p w14:paraId="40A9DB65" w14:textId="77777777" w:rsidR="00FD25DB" w:rsidRPr="00463289" w:rsidRDefault="00FD25DB" w:rsidP="0035161A">
      <w:pPr>
        <w:jc w:val="both"/>
        <w:rPr>
          <w:rFonts w:ascii="Arial" w:hAnsi="Arial" w:cs="Arial"/>
          <w:b/>
          <w:sz w:val="20"/>
          <w:szCs w:val="20"/>
          <w:u w:val="single"/>
        </w:rPr>
      </w:pPr>
      <w:r w:rsidRPr="00463289">
        <w:rPr>
          <w:rFonts w:ascii="Arial" w:hAnsi="Arial" w:cs="Arial"/>
          <w:b/>
          <w:sz w:val="20"/>
          <w:szCs w:val="20"/>
          <w:u w:val="single"/>
        </w:rPr>
        <w:t>Key Purpose:</w:t>
      </w:r>
    </w:p>
    <w:p w14:paraId="4F528370" w14:textId="77777777" w:rsidR="00FD25DB" w:rsidRPr="0046328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7"/>
        <w:gridCol w:w="7538"/>
      </w:tblGrid>
      <w:tr w:rsidR="00CB2B7A" w:rsidRPr="00463289" w14:paraId="6D2817D8" w14:textId="77777777" w:rsidTr="00330665">
        <w:trPr>
          <w:trHeight w:val="432"/>
        </w:trPr>
        <w:tc>
          <w:tcPr>
            <w:tcW w:w="1767" w:type="dxa"/>
            <w:vAlign w:val="center"/>
          </w:tcPr>
          <w:p w14:paraId="2B89400C" w14:textId="77777777" w:rsidR="00CB2B7A" w:rsidRPr="00463289" w:rsidRDefault="00CB2B7A" w:rsidP="0035161A">
            <w:pPr>
              <w:jc w:val="both"/>
              <w:rPr>
                <w:rFonts w:ascii="Arial" w:hAnsi="Arial" w:cs="Arial"/>
                <w:b/>
                <w:sz w:val="20"/>
                <w:szCs w:val="20"/>
              </w:rPr>
            </w:pPr>
            <w:r w:rsidRPr="00463289">
              <w:rPr>
                <w:rFonts w:ascii="Arial" w:hAnsi="Arial" w:cs="Arial"/>
                <w:b/>
                <w:sz w:val="20"/>
                <w:szCs w:val="20"/>
              </w:rPr>
              <w:t>1</w:t>
            </w:r>
          </w:p>
          <w:p w14:paraId="420114E1" w14:textId="77777777" w:rsidR="003B4B29" w:rsidRPr="00463289" w:rsidRDefault="003B4B29" w:rsidP="0035161A">
            <w:pPr>
              <w:jc w:val="both"/>
              <w:rPr>
                <w:rFonts w:ascii="Arial" w:hAnsi="Arial" w:cs="Arial"/>
                <w:b/>
                <w:sz w:val="20"/>
                <w:szCs w:val="20"/>
              </w:rPr>
            </w:pPr>
          </w:p>
        </w:tc>
        <w:tc>
          <w:tcPr>
            <w:tcW w:w="7538" w:type="dxa"/>
          </w:tcPr>
          <w:p w14:paraId="3E8AC804" w14:textId="172544E5" w:rsidR="001F434F" w:rsidRPr="00463289" w:rsidRDefault="00251A3E" w:rsidP="00CB2B7A">
            <w:pPr>
              <w:rPr>
                <w:rFonts w:ascii="Arial" w:hAnsi="Arial" w:cs="Arial"/>
                <w:sz w:val="20"/>
                <w:szCs w:val="20"/>
              </w:rPr>
            </w:pPr>
            <w:r w:rsidRPr="00463289">
              <w:rPr>
                <w:rFonts w:ascii="Arial" w:hAnsi="Arial" w:cs="Arial"/>
                <w:sz w:val="20"/>
                <w:szCs w:val="20"/>
              </w:rPr>
              <w:t>To support the Restaurant Manager in the day to day running of a training restaurant</w:t>
            </w:r>
            <w:r w:rsidR="00330665" w:rsidRPr="00463289">
              <w:rPr>
                <w:rFonts w:ascii="Arial" w:hAnsi="Arial" w:cs="Arial"/>
                <w:sz w:val="20"/>
                <w:szCs w:val="20"/>
              </w:rPr>
              <w:t xml:space="preserve"> and assume operational duties in their absence</w:t>
            </w:r>
          </w:p>
        </w:tc>
      </w:tr>
      <w:tr w:rsidR="00CB2B7A" w:rsidRPr="00463289" w14:paraId="470710F4" w14:textId="77777777" w:rsidTr="00330665">
        <w:trPr>
          <w:trHeight w:val="432"/>
        </w:trPr>
        <w:tc>
          <w:tcPr>
            <w:tcW w:w="1767" w:type="dxa"/>
            <w:vAlign w:val="center"/>
          </w:tcPr>
          <w:p w14:paraId="3627A3DE" w14:textId="77777777" w:rsidR="00CB2B7A" w:rsidRPr="00463289" w:rsidRDefault="00CB2B7A" w:rsidP="0035161A">
            <w:pPr>
              <w:jc w:val="both"/>
              <w:rPr>
                <w:rFonts w:ascii="Arial" w:hAnsi="Arial" w:cs="Arial"/>
                <w:b/>
                <w:sz w:val="20"/>
                <w:szCs w:val="20"/>
              </w:rPr>
            </w:pPr>
            <w:r w:rsidRPr="00463289">
              <w:rPr>
                <w:rFonts w:ascii="Arial" w:hAnsi="Arial" w:cs="Arial"/>
                <w:b/>
                <w:sz w:val="20"/>
                <w:szCs w:val="20"/>
              </w:rPr>
              <w:t>2</w:t>
            </w:r>
          </w:p>
          <w:p w14:paraId="29C652CB" w14:textId="77777777" w:rsidR="003B4B29" w:rsidRPr="00463289" w:rsidRDefault="003B4B29" w:rsidP="0035161A">
            <w:pPr>
              <w:jc w:val="both"/>
              <w:rPr>
                <w:rFonts w:ascii="Arial" w:hAnsi="Arial" w:cs="Arial"/>
                <w:b/>
                <w:sz w:val="20"/>
                <w:szCs w:val="20"/>
              </w:rPr>
            </w:pPr>
          </w:p>
        </w:tc>
        <w:tc>
          <w:tcPr>
            <w:tcW w:w="7538" w:type="dxa"/>
            <w:vAlign w:val="center"/>
          </w:tcPr>
          <w:p w14:paraId="3862F2BD" w14:textId="15B7D37A" w:rsidR="00E23D0B" w:rsidRPr="00463289" w:rsidRDefault="00330665" w:rsidP="0035161A">
            <w:pPr>
              <w:jc w:val="both"/>
              <w:rPr>
                <w:rFonts w:ascii="Arial" w:hAnsi="Arial" w:cs="Arial"/>
                <w:sz w:val="20"/>
                <w:szCs w:val="20"/>
              </w:rPr>
            </w:pPr>
            <w:r w:rsidRPr="00463289">
              <w:rPr>
                <w:rFonts w:cs="Arial"/>
                <w:szCs w:val="22"/>
              </w:rPr>
              <w:t xml:space="preserve">To assess and line manage Food and Beverage Service students and Hospitality and Catering students </w:t>
            </w:r>
          </w:p>
        </w:tc>
      </w:tr>
      <w:tr w:rsidR="00330665" w:rsidRPr="00463289" w14:paraId="5A557D2B" w14:textId="77777777" w:rsidTr="00330665">
        <w:trPr>
          <w:trHeight w:val="432"/>
        </w:trPr>
        <w:tc>
          <w:tcPr>
            <w:tcW w:w="1767" w:type="dxa"/>
            <w:vAlign w:val="center"/>
          </w:tcPr>
          <w:p w14:paraId="752247BD" w14:textId="77777777" w:rsidR="00330665" w:rsidRPr="00463289" w:rsidRDefault="00330665" w:rsidP="00330665">
            <w:pPr>
              <w:jc w:val="both"/>
              <w:rPr>
                <w:rFonts w:ascii="Arial" w:hAnsi="Arial" w:cs="Arial"/>
                <w:b/>
                <w:sz w:val="20"/>
                <w:szCs w:val="20"/>
              </w:rPr>
            </w:pPr>
            <w:r w:rsidRPr="00463289">
              <w:rPr>
                <w:rFonts w:ascii="Arial" w:hAnsi="Arial" w:cs="Arial"/>
                <w:b/>
                <w:sz w:val="20"/>
                <w:szCs w:val="20"/>
              </w:rPr>
              <w:t>3</w:t>
            </w:r>
          </w:p>
        </w:tc>
        <w:tc>
          <w:tcPr>
            <w:tcW w:w="7538" w:type="dxa"/>
            <w:vAlign w:val="center"/>
          </w:tcPr>
          <w:p w14:paraId="3F271B77" w14:textId="5F257B00" w:rsidR="00330665" w:rsidRPr="00463289" w:rsidRDefault="00330665" w:rsidP="00330665">
            <w:pPr>
              <w:jc w:val="both"/>
              <w:rPr>
                <w:rFonts w:ascii="Arial" w:hAnsi="Arial" w:cs="Arial"/>
                <w:sz w:val="20"/>
                <w:szCs w:val="20"/>
              </w:rPr>
            </w:pPr>
            <w:r w:rsidRPr="00463289">
              <w:rPr>
                <w:rFonts w:cs="Arial"/>
                <w:szCs w:val="22"/>
              </w:rPr>
              <w:t xml:space="preserve">To work alongside the Learning Manager to promote the restaurant and explore all potential new business opportunities  </w:t>
            </w:r>
          </w:p>
        </w:tc>
      </w:tr>
      <w:tr w:rsidR="00330665" w:rsidRPr="00463289" w14:paraId="40297F00" w14:textId="77777777" w:rsidTr="00330665">
        <w:trPr>
          <w:trHeight w:val="432"/>
        </w:trPr>
        <w:tc>
          <w:tcPr>
            <w:tcW w:w="1767" w:type="dxa"/>
            <w:vAlign w:val="center"/>
          </w:tcPr>
          <w:p w14:paraId="0A1B616B" w14:textId="1BC75162" w:rsidR="00330665" w:rsidRPr="00463289" w:rsidRDefault="00330665" w:rsidP="00330665">
            <w:pPr>
              <w:jc w:val="both"/>
              <w:rPr>
                <w:rFonts w:ascii="Arial" w:hAnsi="Arial" w:cs="Arial"/>
                <w:b/>
                <w:sz w:val="20"/>
                <w:szCs w:val="20"/>
              </w:rPr>
            </w:pPr>
            <w:r w:rsidRPr="00463289">
              <w:rPr>
                <w:rFonts w:ascii="Arial" w:hAnsi="Arial" w:cs="Arial"/>
                <w:b/>
                <w:sz w:val="20"/>
                <w:szCs w:val="20"/>
              </w:rPr>
              <w:t>4</w:t>
            </w:r>
          </w:p>
        </w:tc>
        <w:tc>
          <w:tcPr>
            <w:tcW w:w="7538" w:type="dxa"/>
            <w:vAlign w:val="center"/>
          </w:tcPr>
          <w:p w14:paraId="57750ABB" w14:textId="12F9FF64" w:rsidR="00330665" w:rsidRPr="00463289" w:rsidRDefault="00330665" w:rsidP="00330665">
            <w:pPr>
              <w:jc w:val="both"/>
              <w:rPr>
                <w:rFonts w:cs="Arial"/>
                <w:szCs w:val="22"/>
              </w:rPr>
            </w:pPr>
            <w:r w:rsidRPr="00463289">
              <w:rPr>
                <w:rFonts w:cs="Arial"/>
                <w:szCs w:val="22"/>
              </w:rPr>
              <w:t>To achieve gross profit turnover and other efficiency measures</w:t>
            </w:r>
          </w:p>
        </w:tc>
      </w:tr>
    </w:tbl>
    <w:p w14:paraId="1CAFCBC4" w14:textId="77777777" w:rsidR="00FD25DB" w:rsidRPr="00463289" w:rsidRDefault="00FD25DB" w:rsidP="0035161A">
      <w:pPr>
        <w:jc w:val="both"/>
        <w:rPr>
          <w:rFonts w:ascii="Arial" w:hAnsi="Arial" w:cs="Arial"/>
          <w:sz w:val="20"/>
          <w:szCs w:val="20"/>
        </w:rPr>
      </w:pPr>
    </w:p>
    <w:p w14:paraId="1F28DC52" w14:textId="77777777" w:rsidR="00FD25DB" w:rsidRPr="00463289" w:rsidRDefault="00FD25DB" w:rsidP="0035161A">
      <w:pPr>
        <w:jc w:val="both"/>
        <w:rPr>
          <w:rFonts w:ascii="Arial" w:hAnsi="Arial" w:cs="Arial"/>
          <w:b/>
          <w:sz w:val="20"/>
          <w:szCs w:val="20"/>
          <w:u w:val="single"/>
        </w:rPr>
      </w:pPr>
      <w:r w:rsidRPr="00463289">
        <w:rPr>
          <w:rFonts w:ascii="Arial" w:hAnsi="Arial" w:cs="Arial"/>
          <w:b/>
          <w:sz w:val="20"/>
          <w:szCs w:val="20"/>
          <w:u w:val="single"/>
        </w:rPr>
        <w:t>Key Responsibilities</w:t>
      </w:r>
      <w:r w:rsidR="003327F0" w:rsidRPr="00463289">
        <w:rPr>
          <w:rFonts w:ascii="Arial" w:hAnsi="Arial" w:cs="Arial"/>
          <w:b/>
          <w:sz w:val="20"/>
          <w:szCs w:val="20"/>
          <w:u w:val="single"/>
        </w:rPr>
        <w:t xml:space="preserve"> and Accountabilities</w:t>
      </w:r>
      <w:r w:rsidRPr="00463289">
        <w:rPr>
          <w:rFonts w:ascii="Arial" w:hAnsi="Arial" w:cs="Arial"/>
          <w:b/>
          <w:sz w:val="20"/>
          <w:szCs w:val="20"/>
          <w:u w:val="single"/>
        </w:rPr>
        <w:t>:</w:t>
      </w:r>
    </w:p>
    <w:p w14:paraId="7D98FF84" w14:textId="77777777" w:rsidR="00FD25DB" w:rsidRPr="00463289" w:rsidRDefault="00FD25DB" w:rsidP="0035161A">
      <w:pPr>
        <w:jc w:val="both"/>
        <w:rPr>
          <w:rFonts w:ascii="Arial" w:hAnsi="Arial" w:cs="Arial"/>
          <w:sz w:val="20"/>
          <w:szCs w:val="20"/>
        </w:rPr>
      </w:pPr>
    </w:p>
    <w:tbl>
      <w:tblPr>
        <w:tblStyle w:val="TableGrid"/>
        <w:tblW w:w="0" w:type="auto"/>
        <w:tblLook w:val="04A0" w:firstRow="1" w:lastRow="0" w:firstColumn="1" w:lastColumn="0" w:noHBand="0" w:noVBand="1"/>
      </w:tblPr>
      <w:tblGrid>
        <w:gridCol w:w="1764"/>
        <w:gridCol w:w="7541"/>
      </w:tblGrid>
      <w:tr w:rsidR="009C6311" w:rsidRPr="00463289" w14:paraId="2FA83244" w14:textId="77777777" w:rsidTr="00330665">
        <w:trPr>
          <w:trHeight w:val="690"/>
        </w:trPr>
        <w:tc>
          <w:tcPr>
            <w:tcW w:w="1764" w:type="dxa"/>
            <w:vAlign w:val="center"/>
          </w:tcPr>
          <w:p w14:paraId="718F60F6" w14:textId="77777777" w:rsidR="00DE52EC" w:rsidRPr="00463289" w:rsidRDefault="00DE52EC" w:rsidP="00DE52EC">
            <w:pPr>
              <w:jc w:val="both"/>
              <w:rPr>
                <w:rFonts w:ascii="Arial" w:hAnsi="Arial" w:cs="Arial"/>
                <w:b/>
                <w:sz w:val="20"/>
                <w:szCs w:val="20"/>
              </w:rPr>
            </w:pPr>
          </w:p>
          <w:p w14:paraId="2487C0DE"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A</w:t>
            </w:r>
          </w:p>
          <w:p w14:paraId="06FED619" w14:textId="77777777" w:rsidR="00DE52EC" w:rsidRPr="00463289" w:rsidRDefault="00DE52EC" w:rsidP="00DE52EC">
            <w:pPr>
              <w:jc w:val="both"/>
              <w:rPr>
                <w:rFonts w:ascii="Arial" w:hAnsi="Arial" w:cs="Arial"/>
                <w:b/>
                <w:sz w:val="20"/>
                <w:szCs w:val="20"/>
              </w:rPr>
            </w:pPr>
          </w:p>
        </w:tc>
        <w:tc>
          <w:tcPr>
            <w:tcW w:w="7541" w:type="dxa"/>
            <w:vAlign w:val="center"/>
          </w:tcPr>
          <w:p w14:paraId="79684190" w14:textId="1BD16EBF" w:rsidR="00BD7AB6" w:rsidRPr="00463289" w:rsidRDefault="00251A3E" w:rsidP="00251A3E">
            <w:pPr>
              <w:spacing w:after="200" w:line="276" w:lineRule="auto"/>
              <w:contextualSpacing/>
              <w:rPr>
                <w:rFonts w:asciiTheme="minorHAnsi" w:eastAsiaTheme="minorHAnsi" w:hAnsiTheme="minorHAnsi" w:cstheme="minorBidi"/>
                <w:i/>
                <w:sz w:val="24"/>
                <w:lang w:eastAsia="en-US"/>
              </w:rPr>
            </w:pPr>
            <w:r w:rsidRPr="00463289">
              <w:rPr>
                <w:rFonts w:asciiTheme="minorHAnsi" w:eastAsiaTheme="minorHAnsi" w:hAnsiTheme="minorHAnsi" w:cstheme="minorBidi"/>
                <w:sz w:val="24"/>
                <w:lang w:eastAsia="en-US"/>
              </w:rPr>
              <w:t>Undertake operational duties of restaurant manager in her absence.</w:t>
            </w:r>
          </w:p>
        </w:tc>
      </w:tr>
      <w:tr w:rsidR="00FD25DB" w:rsidRPr="00463289" w14:paraId="06C630A5" w14:textId="77777777" w:rsidTr="00330665">
        <w:trPr>
          <w:trHeight w:val="690"/>
        </w:trPr>
        <w:tc>
          <w:tcPr>
            <w:tcW w:w="1764" w:type="dxa"/>
            <w:vAlign w:val="center"/>
          </w:tcPr>
          <w:p w14:paraId="629D2568" w14:textId="77777777" w:rsidR="00DE52EC" w:rsidRPr="00463289" w:rsidRDefault="00DE52EC" w:rsidP="00DE52EC">
            <w:pPr>
              <w:jc w:val="both"/>
              <w:rPr>
                <w:rFonts w:ascii="Arial" w:hAnsi="Arial" w:cs="Arial"/>
                <w:b/>
                <w:sz w:val="20"/>
                <w:szCs w:val="20"/>
              </w:rPr>
            </w:pPr>
          </w:p>
          <w:p w14:paraId="41B0E44B" w14:textId="77777777" w:rsidR="00FD25DB" w:rsidRPr="00463289" w:rsidRDefault="009F2F51" w:rsidP="00DE52EC">
            <w:pPr>
              <w:jc w:val="both"/>
              <w:rPr>
                <w:rFonts w:ascii="Arial" w:hAnsi="Arial" w:cs="Arial"/>
                <w:b/>
                <w:sz w:val="20"/>
                <w:szCs w:val="20"/>
              </w:rPr>
            </w:pPr>
            <w:r w:rsidRPr="00463289">
              <w:rPr>
                <w:rFonts w:ascii="Arial" w:hAnsi="Arial" w:cs="Arial"/>
                <w:b/>
                <w:sz w:val="20"/>
                <w:szCs w:val="20"/>
              </w:rPr>
              <w:t>B</w:t>
            </w:r>
          </w:p>
          <w:p w14:paraId="3A32DF19" w14:textId="77777777" w:rsidR="003B4B29" w:rsidRPr="00463289" w:rsidRDefault="003B4B29" w:rsidP="00DE52EC">
            <w:pPr>
              <w:jc w:val="both"/>
              <w:rPr>
                <w:rFonts w:ascii="Arial" w:hAnsi="Arial" w:cs="Arial"/>
                <w:b/>
                <w:sz w:val="20"/>
                <w:szCs w:val="20"/>
              </w:rPr>
            </w:pPr>
          </w:p>
        </w:tc>
        <w:tc>
          <w:tcPr>
            <w:tcW w:w="7541" w:type="dxa"/>
            <w:vAlign w:val="center"/>
          </w:tcPr>
          <w:p w14:paraId="4CA5915B" w14:textId="2A64F26F" w:rsidR="00BD7AB6" w:rsidRPr="00463289" w:rsidRDefault="00251A3E" w:rsidP="00251A3E">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 xml:space="preserve">Required to work </w:t>
            </w:r>
            <w:r w:rsidR="00F45B76" w:rsidRPr="00463289">
              <w:rPr>
                <w:rFonts w:asciiTheme="minorHAnsi" w:eastAsiaTheme="minorHAnsi" w:hAnsiTheme="minorHAnsi" w:cstheme="minorBidi"/>
                <w:sz w:val="24"/>
                <w:lang w:eastAsia="en-US"/>
              </w:rPr>
              <w:t xml:space="preserve">a varied shift pattern dependant on college timetable and business requirements including out of hours events. </w:t>
            </w:r>
          </w:p>
        </w:tc>
      </w:tr>
      <w:tr w:rsidR="009C6311" w:rsidRPr="00463289" w14:paraId="6C267646" w14:textId="77777777" w:rsidTr="00330665">
        <w:trPr>
          <w:trHeight w:val="690"/>
        </w:trPr>
        <w:tc>
          <w:tcPr>
            <w:tcW w:w="1764" w:type="dxa"/>
            <w:vAlign w:val="center"/>
          </w:tcPr>
          <w:p w14:paraId="7C44E295" w14:textId="77777777" w:rsidR="00DE52EC" w:rsidRPr="00463289" w:rsidRDefault="00DE52EC" w:rsidP="00DE52EC">
            <w:pPr>
              <w:jc w:val="both"/>
              <w:rPr>
                <w:rFonts w:ascii="Arial" w:hAnsi="Arial" w:cs="Arial"/>
                <w:b/>
                <w:sz w:val="20"/>
                <w:szCs w:val="20"/>
              </w:rPr>
            </w:pPr>
          </w:p>
          <w:p w14:paraId="79B57A9E"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C</w:t>
            </w:r>
          </w:p>
          <w:p w14:paraId="422DEF6B" w14:textId="77777777" w:rsidR="009C6311" w:rsidRPr="00463289" w:rsidRDefault="009C6311" w:rsidP="00DE52EC">
            <w:pPr>
              <w:jc w:val="both"/>
              <w:rPr>
                <w:rFonts w:ascii="Arial" w:hAnsi="Arial" w:cs="Arial"/>
                <w:b/>
                <w:sz w:val="20"/>
                <w:szCs w:val="20"/>
              </w:rPr>
            </w:pPr>
          </w:p>
        </w:tc>
        <w:tc>
          <w:tcPr>
            <w:tcW w:w="7541" w:type="dxa"/>
            <w:vAlign w:val="center"/>
          </w:tcPr>
          <w:p w14:paraId="252AE9D6" w14:textId="77777777" w:rsidR="00251A3E" w:rsidRPr="00463289" w:rsidRDefault="00251A3E" w:rsidP="00251A3E">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Oversee the restaurant daily operating procedures.</w:t>
            </w:r>
          </w:p>
          <w:p w14:paraId="7746A4A0" w14:textId="02EBB89C" w:rsidR="009C6311" w:rsidRPr="00463289" w:rsidRDefault="00251A3E" w:rsidP="00251A3E">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 xml:space="preserve">Liaise with FOH lecturer and </w:t>
            </w:r>
            <w:proofErr w:type="gramStart"/>
            <w:r w:rsidRPr="00463289">
              <w:rPr>
                <w:rFonts w:asciiTheme="minorHAnsi" w:eastAsiaTheme="minorHAnsi" w:hAnsiTheme="minorHAnsi" w:cstheme="minorBidi"/>
                <w:sz w:val="24"/>
                <w:lang w:eastAsia="en-US"/>
              </w:rPr>
              <w:t>chef’s</w:t>
            </w:r>
            <w:proofErr w:type="gramEnd"/>
            <w:r w:rsidRPr="00463289">
              <w:rPr>
                <w:rFonts w:asciiTheme="minorHAnsi" w:eastAsiaTheme="minorHAnsi" w:hAnsiTheme="minorHAnsi" w:cstheme="minorBidi"/>
                <w:sz w:val="24"/>
                <w:lang w:eastAsia="en-US"/>
              </w:rPr>
              <w:t xml:space="preserve"> for daily requirements.</w:t>
            </w:r>
          </w:p>
        </w:tc>
      </w:tr>
      <w:tr w:rsidR="009C6311" w:rsidRPr="00463289" w14:paraId="26FF82BF" w14:textId="77777777" w:rsidTr="00330665">
        <w:trPr>
          <w:trHeight w:val="690"/>
        </w:trPr>
        <w:tc>
          <w:tcPr>
            <w:tcW w:w="1764" w:type="dxa"/>
            <w:vAlign w:val="center"/>
          </w:tcPr>
          <w:p w14:paraId="1A9447DB" w14:textId="77777777" w:rsidR="00DE52EC" w:rsidRPr="00463289" w:rsidRDefault="00DE52EC" w:rsidP="00DE52EC">
            <w:pPr>
              <w:jc w:val="both"/>
              <w:rPr>
                <w:rFonts w:ascii="Arial" w:hAnsi="Arial" w:cs="Arial"/>
                <w:b/>
                <w:sz w:val="20"/>
                <w:szCs w:val="20"/>
              </w:rPr>
            </w:pPr>
          </w:p>
          <w:p w14:paraId="459549BE"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D</w:t>
            </w:r>
          </w:p>
          <w:p w14:paraId="0B3AC5CF" w14:textId="77777777" w:rsidR="009C6311" w:rsidRPr="00463289" w:rsidRDefault="009C6311" w:rsidP="00DE52EC">
            <w:pPr>
              <w:jc w:val="both"/>
              <w:rPr>
                <w:rFonts w:ascii="Arial" w:hAnsi="Arial" w:cs="Arial"/>
                <w:b/>
                <w:sz w:val="20"/>
                <w:szCs w:val="20"/>
              </w:rPr>
            </w:pPr>
          </w:p>
        </w:tc>
        <w:tc>
          <w:tcPr>
            <w:tcW w:w="7541" w:type="dxa"/>
            <w:vAlign w:val="center"/>
          </w:tcPr>
          <w:p w14:paraId="5619DB05" w14:textId="18319710" w:rsidR="00251A3E" w:rsidRPr="00463289" w:rsidRDefault="00251A3E" w:rsidP="00251A3E">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Ensure all areas open ready with relevant equipment turned on.</w:t>
            </w:r>
          </w:p>
          <w:p w14:paraId="68C34A1F" w14:textId="2815DBBD" w:rsidR="0041616D" w:rsidRPr="00463289" w:rsidRDefault="00251A3E" w:rsidP="00251A3E">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 xml:space="preserve">Check diary reservations and set up restaurant ready for lecturer. </w:t>
            </w:r>
            <w:r w:rsidRPr="00463289">
              <w:rPr>
                <w:rFonts w:asciiTheme="minorHAnsi" w:eastAsiaTheme="minorHAnsi" w:hAnsiTheme="minorHAnsi" w:cstheme="minorBidi"/>
                <w:b/>
                <w:i/>
                <w:sz w:val="24"/>
                <w:lang w:eastAsia="en-US"/>
              </w:rPr>
              <w:t xml:space="preserve"> </w:t>
            </w:r>
          </w:p>
        </w:tc>
      </w:tr>
      <w:tr w:rsidR="009C6311" w:rsidRPr="00463289" w14:paraId="181F4B12" w14:textId="77777777" w:rsidTr="00330665">
        <w:trPr>
          <w:trHeight w:val="690"/>
        </w:trPr>
        <w:tc>
          <w:tcPr>
            <w:tcW w:w="1764" w:type="dxa"/>
            <w:vAlign w:val="center"/>
          </w:tcPr>
          <w:p w14:paraId="33479A0D" w14:textId="77777777" w:rsidR="00DE52EC" w:rsidRPr="00463289" w:rsidRDefault="00DE52EC" w:rsidP="00DE52EC">
            <w:pPr>
              <w:jc w:val="both"/>
              <w:rPr>
                <w:rFonts w:ascii="Arial" w:hAnsi="Arial" w:cs="Arial"/>
                <w:b/>
                <w:sz w:val="20"/>
                <w:szCs w:val="20"/>
              </w:rPr>
            </w:pPr>
          </w:p>
          <w:p w14:paraId="5CEDB532"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E</w:t>
            </w:r>
          </w:p>
          <w:p w14:paraId="264D1C27" w14:textId="77777777" w:rsidR="009C6311" w:rsidRPr="00463289" w:rsidRDefault="009C6311" w:rsidP="00DE52EC">
            <w:pPr>
              <w:jc w:val="both"/>
              <w:rPr>
                <w:rFonts w:ascii="Arial" w:hAnsi="Arial" w:cs="Arial"/>
                <w:b/>
                <w:sz w:val="20"/>
                <w:szCs w:val="20"/>
              </w:rPr>
            </w:pPr>
          </w:p>
        </w:tc>
        <w:tc>
          <w:tcPr>
            <w:tcW w:w="7541" w:type="dxa"/>
            <w:vAlign w:val="center"/>
          </w:tcPr>
          <w:p w14:paraId="773DC79A" w14:textId="71E14C4F" w:rsidR="009C6311" w:rsidRPr="00463289" w:rsidRDefault="00251A3E" w:rsidP="00251A3E">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 xml:space="preserve">Maintaining Health &amp; Safety for customers, staff, </w:t>
            </w:r>
            <w:proofErr w:type="gramStart"/>
            <w:r w:rsidRPr="00463289">
              <w:rPr>
                <w:rFonts w:asciiTheme="minorHAnsi" w:eastAsiaTheme="minorHAnsi" w:hAnsiTheme="minorHAnsi" w:cstheme="minorBidi"/>
                <w:sz w:val="24"/>
                <w:lang w:eastAsia="en-US"/>
              </w:rPr>
              <w:t>students</w:t>
            </w:r>
            <w:proofErr w:type="gramEnd"/>
            <w:r w:rsidRPr="00463289">
              <w:rPr>
                <w:rFonts w:asciiTheme="minorHAnsi" w:eastAsiaTheme="minorHAnsi" w:hAnsiTheme="minorHAnsi" w:cstheme="minorBidi"/>
                <w:sz w:val="24"/>
                <w:lang w:eastAsia="en-US"/>
              </w:rPr>
              <w:t xml:space="preserve"> and visitors, particularly by ensuring areas are clean, tidy and safe.</w:t>
            </w:r>
          </w:p>
        </w:tc>
      </w:tr>
      <w:tr w:rsidR="009C6311" w:rsidRPr="00463289" w14:paraId="49ADBFA0" w14:textId="77777777" w:rsidTr="00330665">
        <w:trPr>
          <w:trHeight w:val="690"/>
        </w:trPr>
        <w:tc>
          <w:tcPr>
            <w:tcW w:w="1764" w:type="dxa"/>
            <w:vAlign w:val="center"/>
          </w:tcPr>
          <w:p w14:paraId="038FA937" w14:textId="77777777" w:rsidR="00DE52EC" w:rsidRPr="00463289" w:rsidRDefault="00DE52EC" w:rsidP="00DE52EC">
            <w:pPr>
              <w:jc w:val="both"/>
              <w:rPr>
                <w:rFonts w:ascii="Arial" w:hAnsi="Arial" w:cs="Arial"/>
                <w:b/>
                <w:sz w:val="20"/>
                <w:szCs w:val="20"/>
              </w:rPr>
            </w:pPr>
          </w:p>
          <w:p w14:paraId="395B54E2"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F</w:t>
            </w:r>
          </w:p>
          <w:p w14:paraId="7FD43AE3" w14:textId="77777777" w:rsidR="009C6311" w:rsidRPr="00463289" w:rsidRDefault="009C6311" w:rsidP="00DE52EC">
            <w:pPr>
              <w:jc w:val="both"/>
              <w:rPr>
                <w:rFonts w:ascii="Arial" w:hAnsi="Arial" w:cs="Arial"/>
                <w:b/>
                <w:sz w:val="20"/>
                <w:szCs w:val="20"/>
              </w:rPr>
            </w:pPr>
          </w:p>
        </w:tc>
        <w:tc>
          <w:tcPr>
            <w:tcW w:w="7541" w:type="dxa"/>
            <w:vAlign w:val="center"/>
          </w:tcPr>
          <w:p w14:paraId="0BE42009" w14:textId="6B396F01" w:rsidR="009C6311" w:rsidRPr="00463289" w:rsidRDefault="00251A3E" w:rsidP="00251A3E">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Promoting the restaurant areas to increase the customer database, sending out emails and ensuring promotional items available to take-away.</w:t>
            </w:r>
          </w:p>
        </w:tc>
      </w:tr>
      <w:tr w:rsidR="009C6311" w:rsidRPr="00463289" w14:paraId="4B7D0240" w14:textId="77777777" w:rsidTr="00330665">
        <w:trPr>
          <w:trHeight w:val="690"/>
        </w:trPr>
        <w:tc>
          <w:tcPr>
            <w:tcW w:w="1764" w:type="dxa"/>
            <w:vAlign w:val="center"/>
          </w:tcPr>
          <w:p w14:paraId="299D4C78" w14:textId="77777777" w:rsidR="00DE52EC" w:rsidRPr="00463289" w:rsidRDefault="00DE52EC" w:rsidP="00DE52EC">
            <w:pPr>
              <w:jc w:val="both"/>
              <w:rPr>
                <w:rFonts w:ascii="Arial" w:hAnsi="Arial" w:cs="Arial"/>
                <w:b/>
                <w:sz w:val="20"/>
                <w:szCs w:val="20"/>
              </w:rPr>
            </w:pPr>
          </w:p>
          <w:p w14:paraId="128B6E4A"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G</w:t>
            </w:r>
          </w:p>
          <w:p w14:paraId="0A12C66E" w14:textId="77777777" w:rsidR="00DE52EC" w:rsidRPr="00463289" w:rsidRDefault="00DE52EC" w:rsidP="00DE52EC">
            <w:pPr>
              <w:jc w:val="both"/>
              <w:rPr>
                <w:rFonts w:ascii="Arial" w:hAnsi="Arial" w:cs="Arial"/>
                <w:b/>
                <w:sz w:val="20"/>
                <w:szCs w:val="20"/>
              </w:rPr>
            </w:pPr>
          </w:p>
        </w:tc>
        <w:tc>
          <w:tcPr>
            <w:tcW w:w="7541" w:type="dxa"/>
            <w:vAlign w:val="center"/>
          </w:tcPr>
          <w:p w14:paraId="0D53309F" w14:textId="1F516BBA" w:rsidR="00BD7AB6" w:rsidRPr="00463289" w:rsidRDefault="00AD41F5" w:rsidP="00A94720">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 xml:space="preserve">Support Restaurant, Café Lounge and Le Shop with MEP, service and clear down as required and maintain general cleanliness. </w:t>
            </w:r>
          </w:p>
        </w:tc>
      </w:tr>
      <w:tr w:rsidR="009C6311" w:rsidRPr="00463289" w14:paraId="20CC0FE0" w14:textId="77777777" w:rsidTr="00330665">
        <w:trPr>
          <w:trHeight w:val="690"/>
        </w:trPr>
        <w:tc>
          <w:tcPr>
            <w:tcW w:w="1764" w:type="dxa"/>
            <w:vAlign w:val="center"/>
          </w:tcPr>
          <w:p w14:paraId="15CC3DD3" w14:textId="77777777" w:rsidR="00DE52EC" w:rsidRPr="00463289" w:rsidRDefault="00DE52EC" w:rsidP="00DE52EC">
            <w:pPr>
              <w:jc w:val="both"/>
              <w:rPr>
                <w:rFonts w:ascii="Arial" w:hAnsi="Arial" w:cs="Arial"/>
                <w:b/>
                <w:sz w:val="20"/>
                <w:szCs w:val="20"/>
              </w:rPr>
            </w:pPr>
          </w:p>
          <w:p w14:paraId="576C82B2"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H</w:t>
            </w:r>
          </w:p>
          <w:p w14:paraId="78DEC598" w14:textId="77777777" w:rsidR="00DE52EC" w:rsidRPr="00463289" w:rsidRDefault="00DE52EC" w:rsidP="00DE52EC">
            <w:pPr>
              <w:jc w:val="both"/>
              <w:rPr>
                <w:rFonts w:ascii="Arial" w:hAnsi="Arial" w:cs="Arial"/>
                <w:b/>
                <w:sz w:val="20"/>
                <w:szCs w:val="20"/>
              </w:rPr>
            </w:pPr>
          </w:p>
        </w:tc>
        <w:tc>
          <w:tcPr>
            <w:tcW w:w="7541" w:type="dxa"/>
            <w:vAlign w:val="center"/>
          </w:tcPr>
          <w:p w14:paraId="154F5DBE" w14:textId="119E8CF3" w:rsidR="00BD7AB6" w:rsidRPr="00463289" w:rsidRDefault="00AD41F5" w:rsidP="00A94720">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 xml:space="preserve">Support students to ensure Standard Operating Procedures are maintained and MEP duties are completed. </w:t>
            </w:r>
          </w:p>
        </w:tc>
      </w:tr>
      <w:tr w:rsidR="009C6311" w:rsidRPr="00463289" w14:paraId="6C143B92" w14:textId="77777777" w:rsidTr="00330665">
        <w:trPr>
          <w:trHeight w:val="690"/>
        </w:trPr>
        <w:tc>
          <w:tcPr>
            <w:tcW w:w="1764" w:type="dxa"/>
            <w:vAlign w:val="center"/>
          </w:tcPr>
          <w:p w14:paraId="4F89D3A6" w14:textId="77777777" w:rsidR="00DE52EC" w:rsidRPr="00463289" w:rsidRDefault="00DE52EC" w:rsidP="00DE52EC">
            <w:pPr>
              <w:jc w:val="both"/>
              <w:rPr>
                <w:rFonts w:ascii="Arial" w:hAnsi="Arial" w:cs="Arial"/>
                <w:b/>
                <w:sz w:val="20"/>
                <w:szCs w:val="20"/>
              </w:rPr>
            </w:pPr>
          </w:p>
          <w:p w14:paraId="758967E2"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I</w:t>
            </w:r>
          </w:p>
          <w:p w14:paraId="33634E7A" w14:textId="77777777" w:rsidR="00DE52EC" w:rsidRPr="00463289" w:rsidRDefault="00DE52EC" w:rsidP="00DE52EC">
            <w:pPr>
              <w:jc w:val="both"/>
              <w:rPr>
                <w:rFonts w:ascii="Arial" w:hAnsi="Arial" w:cs="Arial"/>
                <w:b/>
                <w:sz w:val="20"/>
                <w:szCs w:val="20"/>
              </w:rPr>
            </w:pPr>
          </w:p>
        </w:tc>
        <w:tc>
          <w:tcPr>
            <w:tcW w:w="7541" w:type="dxa"/>
            <w:vAlign w:val="center"/>
          </w:tcPr>
          <w:p w14:paraId="03C65E17" w14:textId="4443A530" w:rsidR="00BD7AB6" w:rsidRPr="00463289" w:rsidRDefault="00AD41F5" w:rsidP="00DE52EC">
            <w:pPr>
              <w:rPr>
                <w:rFonts w:ascii="Arial" w:hAnsi="Arial" w:cs="Arial"/>
                <w:sz w:val="20"/>
                <w:szCs w:val="20"/>
              </w:rPr>
            </w:pPr>
            <w:r w:rsidRPr="00463289">
              <w:rPr>
                <w:sz w:val="24"/>
              </w:rPr>
              <w:t>Ensure SFBB forms are completed and managed daily.</w:t>
            </w:r>
          </w:p>
        </w:tc>
      </w:tr>
      <w:tr w:rsidR="009C6311" w:rsidRPr="00463289" w14:paraId="183A2EC7" w14:textId="77777777" w:rsidTr="00330665">
        <w:trPr>
          <w:trHeight w:val="690"/>
        </w:trPr>
        <w:tc>
          <w:tcPr>
            <w:tcW w:w="1764" w:type="dxa"/>
            <w:vAlign w:val="center"/>
          </w:tcPr>
          <w:p w14:paraId="5F3E381D" w14:textId="77777777" w:rsidR="00DE52EC" w:rsidRPr="00463289" w:rsidRDefault="00DE52EC" w:rsidP="00DE52EC">
            <w:pPr>
              <w:jc w:val="both"/>
              <w:rPr>
                <w:rFonts w:ascii="Arial" w:hAnsi="Arial" w:cs="Arial"/>
                <w:b/>
                <w:sz w:val="20"/>
                <w:szCs w:val="20"/>
              </w:rPr>
            </w:pPr>
          </w:p>
          <w:p w14:paraId="70FB95E9"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J</w:t>
            </w:r>
          </w:p>
          <w:p w14:paraId="7EB302A1" w14:textId="77777777" w:rsidR="009C6311" w:rsidRPr="00463289" w:rsidRDefault="009C6311" w:rsidP="00DE52EC">
            <w:pPr>
              <w:jc w:val="both"/>
              <w:rPr>
                <w:rFonts w:ascii="Arial" w:hAnsi="Arial" w:cs="Arial"/>
                <w:b/>
                <w:sz w:val="20"/>
                <w:szCs w:val="20"/>
              </w:rPr>
            </w:pPr>
          </w:p>
        </w:tc>
        <w:tc>
          <w:tcPr>
            <w:tcW w:w="7541" w:type="dxa"/>
            <w:vAlign w:val="center"/>
          </w:tcPr>
          <w:p w14:paraId="3478C569" w14:textId="1F6F8D53" w:rsidR="00BD7AB6" w:rsidRPr="00463289" w:rsidRDefault="00AD41F5" w:rsidP="00A94720">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Ensure smooth running of restaurant areas</w:t>
            </w:r>
            <w:r w:rsidR="00A94720" w:rsidRPr="00463289">
              <w:rPr>
                <w:rFonts w:asciiTheme="minorHAnsi" w:eastAsiaTheme="minorHAnsi" w:hAnsiTheme="minorHAnsi" w:cstheme="minorBidi"/>
                <w:sz w:val="24"/>
                <w:lang w:eastAsia="en-US"/>
              </w:rPr>
              <w:t xml:space="preserve"> including dealing with complaints. </w:t>
            </w:r>
          </w:p>
        </w:tc>
      </w:tr>
      <w:tr w:rsidR="009C6311" w:rsidRPr="00463289" w14:paraId="64A64A92" w14:textId="77777777" w:rsidTr="00330665">
        <w:trPr>
          <w:trHeight w:val="690"/>
        </w:trPr>
        <w:tc>
          <w:tcPr>
            <w:tcW w:w="1764" w:type="dxa"/>
            <w:vAlign w:val="center"/>
          </w:tcPr>
          <w:p w14:paraId="0B2155C6" w14:textId="77777777" w:rsidR="00DE52EC" w:rsidRPr="00463289" w:rsidRDefault="00DE52EC" w:rsidP="00DE52EC">
            <w:pPr>
              <w:jc w:val="both"/>
              <w:rPr>
                <w:rFonts w:ascii="Arial" w:hAnsi="Arial" w:cs="Arial"/>
                <w:b/>
                <w:sz w:val="20"/>
                <w:szCs w:val="20"/>
              </w:rPr>
            </w:pPr>
          </w:p>
          <w:p w14:paraId="18E4395D"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K</w:t>
            </w:r>
          </w:p>
          <w:p w14:paraId="0679739D" w14:textId="77777777" w:rsidR="009C6311" w:rsidRPr="00463289" w:rsidRDefault="009C6311" w:rsidP="00DE52EC">
            <w:pPr>
              <w:jc w:val="both"/>
              <w:rPr>
                <w:rFonts w:ascii="Arial" w:hAnsi="Arial" w:cs="Arial"/>
                <w:b/>
                <w:sz w:val="20"/>
                <w:szCs w:val="20"/>
              </w:rPr>
            </w:pPr>
          </w:p>
        </w:tc>
        <w:tc>
          <w:tcPr>
            <w:tcW w:w="7541" w:type="dxa"/>
            <w:vAlign w:val="center"/>
          </w:tcPr>
          <w:p w14:paraId="7C5504CE" w14:textId="5109DC0C" w:rsidR="00BD7AB6" w:rsidRPr="00463289" w:rsidRDefault="00AD41F5" w:rsidP="00AD41F5">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Responsible for overseeing and maintaining the float, cash and credit card payments and daily banking.</w:t>
            </w:r>
          </w:p>
        </w:tc>
      </w:tr>
      <w:tr w:rsidR="009C6311" w:rsidRPr="00463289" w14:paraId="433C5393" w14:textId="77777777" w:rsidTr="00330665">
        <w:trPr>
          <w:trHeight w:val="690"/>
        </w:trPr>
        <w:tc>
          <w:tcPr>
            <w:tcW w:w="1764" w:type="dxa"/>
            <w:vAlign w:val="center"/>
          </w:tcPr>
          <w:p w14:paraId="5A87A711" w14:textId="77777777" w:rsidR="00DE52EC" w:rsidRPr="00463289" w:rsidRDefault="00DE52EC" w:rsidP="00DE52EC">
            <w:pPr>
              <w:jc w:val="both"/>
              <w:rPr>
                <w:rFonts w:ascii="Arial" w:hAnsi="Arial" w:cs="Arial"/>
                <w:b/>
                <w:sz w:val="20"/>
                <w:szCs w:val="20"/>
              </w:rPr>
            </w:pPr>
          </w:p>
          <w:p w14:paraId="212123D3"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L</w:t>
            </w:r>
          </w:p>
          <w:p w14:paraId="0F6817AB" w14:textId="77777777" w:rsidR="009C6311" w:rsidRPr="00463289" w:rsidRDefault="009C6311" w:rsidP="00DE52EC">
            <w:pPr>
              <w:jc w:val="both"/>
              <w:rPr>
                <w:rFonts w:ascii="Arial" w:hAnsi="Arial" w:cs="Arial"/>
                <w:b/>
                <w:sz w:val="20"/>
                <w:szCs w:val="20"/>
              </w:rPr>
            </w:pPr>
          </w:p>
        </w:tc>
        <w:tc>
          <w:tcPr>
            <w:tcW w:w="7541" w:type="dxa"/>
            <w:vAlign w:val="center"/>
          </w:tcPr>
          <w:p w14:paraId="2760AF93" w14:textId="4BAD43AB" w:rsidR="009C6311" w:rsidRPr="00463289" w:rsidRDefault="00AD41F5" w:rsidP="00AD41F5">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Liaise with customers, taking bookings and dealing with customer enquiries.</w:t>
            </w:r>
          </w:p>
        </w:tc>
      </w:tr>
      <w:tr w:rsidR="009C6311" w:rsidRPr="00463289" w14:paraId="61F19115" w14:textId="77777777" w:rsidTr="00330665">
        <w:trPr>
          <w:trHeight w:val="690"/>
        </w:trPr>
        <w:tc>
          <w:tcPr>
            <w:tcW w:w="1764" w:type="dxa"/>
            <w:vAlign w:val="center"/>
          </w:tcPr>
          <w:p w14:paraId="7C5EF894" w14:textId="77777777" w:rsidR="00DE52EC" w:rsidRPr="00463289" w:rsidRDefault="00DE52EC" w:rsidP="00DE52EC">
            <w:pPr>
              <w:jc w:val="both"/>
              <w:rPr>
                <w:rFonts w:ascii="Arial" w:hAnsi="Arial" w:cs="Arial"/>
                <w:b/>
                <w:sz w:val="20"/>
                <w:szCs w:val="20"/>
              </w:rPr>
            </w:pPr>
          </w:p>
          <w:p w14:paraId="62733F39"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M</w:t>
            </w:r>
          </w:p>
          <w:p w14:paraId="7A4D587A" w14:textId="77777777" w:rsidR="009C6311" w:rsidRPr="00463289" w:rsidRDefault="009C6311" w:rsidP="00DE52EC">
            <w:pPr>
              <w:jc w:val="both"/>
              <w:rPr>
                <w:rFonts w:ascii="Arial" w:hAnsi="Arial" w:cs="Arial"/>
                <w:b/>
                <w:sz w:val="20"/>
                <w:szCs w:val="20"/>
              </w:rPr>
            </w:pPr>
          </w:p>
        </w:tc>
        <w:tc>
          <w:tcPr>
            <w:tcW w:w="7541" w:type="dxa"/>
            <w:vAlign w:val="center"/>
          </w:tcPr>
          <w:p w14:paraId="04483A4F" w14:textId="7DB55AC5" w:rsidR="009C6311" w:rsidRPr="00463289" w:rsidRDefault="00AD41F5" w:rsidP="00AD41F5">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 xml:space="preserve">Ensure close down procedures are </w:t>
            </w:r>
            <w:proofErr w:type="gramStart"/>
            <w:r w:rsidRPr="00463289">
              <w:rPr>
                <w:rFonts w:asciiTheme="minorHAnsi" w:eastAsiaTheme="minorHAnsi" w:hAnsiTheme="minorHAnsi" w:cstheme="minorBidi"/>
                <w:sz w:val="24"/>
                <w:lang w:eastAsia="en-US"/>
              </w:rPr>
              <w:t>completed</w:t>
            </w:r>
            <w:proofErr w:type="gramEnd"/>
            <w:r w:rsidRPr="00463289">
              <w:rPr>
                <w:rFonts w:asciiTheme="minorHAnsi" w:eastAsiaTheme="minorHAnsi" w:hAnsiTheme="minorHAnsi" w:cstheme="minorBidi"/>
                <w:sz w:val="24"/>
                <w:lang w:eastAsia="en-US"/>
              </w:rPr>
              <w:t xml:space="preserve"> and areas left secure.</w:t>
            </w:r>
          </w:p>
        </w:tc>
      </w:tr>
      <w:tr w:rsidR="009C6311" w:rsidRPr="00463289" w14:paraId="3131E896" w14:textId="77777777" w:rsidTr="00330665">
        <w:trPr>
          <w:trHeight w:val="690"/>
        </w:trPr>
        <w:tc>
          <w:tcPr>
            <w:tcW w:w="1764" w:type="dxa"/>
            <w:vAlign w:val="center"/>
          </w:tcPr>
          <w:p w14:paraId="0B57CF2A" w14:textId="77777777" w:rsidR="00DE52EC" w:rsidRPr="00463289" w:rsidRDefault="00DE52EC" w:rsidP="00DE52EC">
            <w:pPr>
              <w:jc w:val="both"/>
              <w:rPr>
                <w:rFonts w:ascii="Arial" w:hAnsi="Arial" w:cs="Arial"/>
                <w:b/>
                <w:sz w:val="20"/>
                <w:szCs w:val="20"/>
              </w:rPr>
            </w:pPr>
          </w:p>
          <w:p w14:paraId="42B32D63"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N</w:t>
            </w:r>
          </w:p>
          <w:p w14:paraId="6EE11278" w14:textId="77777777" w:rsidR="009C6311" w:rsidRPr="00463289" w:rsidRDefault="009C6311" w:rsidP="00DE52EC">
            <w:pPr>
              <w:jc w:val="both"/>
              <w:rPr>
                <w:rFonts w:ascii="Arial" w:hAnsi="Arial" w:cs="Arial"/>
                <w:b/>
                <w:sz w:val="20"/>
                <w:szCs w:val="20"/>
              </w:rPr>
            </w:pPr>
          </w:p>
        </w:tc>
        <w:tc>
          <w:tcPr>
            <w:tcW w:w="7541" w:type="dxa"/>
            <w:vAlign w:val="center"/>
          </w:tcPr>
          <w:p w14:paraId="4B8E67D3" w14:textId="39CD6FB6" w:rsidR="009C6311" w:rsidRPr="00463289" w:rsidRDefault="00330665" w:rsidP="00DE52EC">
            <w:pPr>
              <w:rPr>
                <w:rFonts w:ascii="Arial" w:hAnsi="Arial" w:cs="Arial"/>
                <w:sz w:val="20"/>
                <w:szCs w:val="20"/>
              </w:rPr>
            </w:pPr>
            <w:r w:rsidRPr="00463289">
              <w:rPr>
                <w:sz w:val="24"/>
              </w:rPr>
              <w:t>To support the Restaurant Manager to actively market and promote the restaurant for both internal and external events to increase income</w:t>
            </w:r>
          </w:p>
        </w:tc>
      </w:tr>
      <w:tr w:rsidR="009C6311" w:rsidRPr="00463289" w14:paraId="6469DE4A" w14:textId="77777777" w:rsidTr="00330665">
        <w:trPr>
          <w:trHeight w:val="690"/>
        </w:trPr>
        <w:tc>
          <w:tcPr>
            <w:tcW w:w="1764" w:type="dxa"/>
            <w:vAlign w:val="center"/>
          </w:tcPr>
          <w:p w14:paraId="62B4A1A6" w14:textId="77777777" w:rsidR="00DE52EC" w:rsidRPr="00463289" w:rsidRDefault="00DE52EC" w:rsidP="00DE52EC">
            <w:pPr>
              <w:jc w:val="both"/>
              <w:rPr>
                <w:rFonts w:ascii="Arial" w:hAnsi="Arial" w:cs="Arial"/>
                <w:b/>
                <w:sz w:val="20"/>
                <w:szCs w:val="20"/>
              </w:rPr>
            </w:pPr>
          </w:p>
          <w:p w14:paraId="46AA515E" w14:textId="77777777" w:rsidR="009C6311" w:rsidRPr="00463289" w:rsidRDefault="009F2F51" w:rsidP="00DE52EC">
            <w:pPr>
              <w:jc w:val="both"/>
              <w:rPr>
                <w:rFonts w:ascii="Arial" w:hAnsi="Arial" w:cs="Arial"/>
                <w:b/>
                <w:sz w:val="20"/>
                <w:szCs w:val="20"/>
              </w:rPr>
            </w:pPr>
            <w:r w:rsidRPr="00463289">
              <w:rPr>
                <w:rFonts w:ascii="Arial" w:hAnsi="Arial" w:cs="Arial"/>
                <w:b/>
                <w:sz w:val="20"/>
                <w:szCs w:val="20"/>
              </w:rPr>
              <w:t>O</w:t>
            </w:r>
          </w:p>
          <w:p w14:paraId="0F006ADA" w14:textId="77777777" w:rsidR="00DE52EC" w:rsidRPr="00463289" w:rsidRDefault="00DE52EC" w:rsidP="00DE52EC">
            <w:pPr>
              <w:jc w:val="both"/>
              <w:rPr>
                <w:rFonts w:ascii="Arial" w:hAnsi="Arial" w:cs="Arial"/>
                <w:b/>
                <w:sz w:val="20"/>
                <w:szCs w:val="20"/>
              </w:rPr>
            </w:pPr>
          </w:p>
        </w:tc>
        <w:tc>
          <w:tcPr>
            <w:tcW w:w="7541" w:type="dxa"/>
            <w:vAlign w:val="center"/>
          </w:tcPr>
          <w:p w14:paraId="1E0FEFA9" w14:textId="1D21730C" w:rsidR="00D94843" w:rsidRPr="00463289" w:rsidRDefault="00AD41F5" w:rsidP="00A94720">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Reporting and recording to the Restaurant Manager equipment faults and failures.</w:t>
            </w:r>
          </w:p>
        </w:tc>
      </w:tr>
      <w:tr w:rsidR="00330665" w:rsidRPr="00463289" w14:paraId="03C9EAEF" w14:textId="77777777" w:rsidTr="00330665">
        <w:trPr>
          <w:trHeight w:val="690"/>
        </w:trPr>
        <w:tc>
          <w:tcPr>
            <w:tcW w:w="1764" w:type="dxa"/>
            <w:vAlign w:val="center"/>
          </w:tcPr>
          <w:p w14:paraId="63473A66" w14:textId="77777777" w:rsidR="00330665" w:rsidRPr="00463289" w:rsidRDefault="00330665" w:rsidP="00330665">
            <w:pPr>
              <w:jc w:val="both"/>
              <w:rPr>
                <w:rFonts w:ascii="Arial" w:hAnsi="Arial" w:cs="Arial"/>
                <w:b/>
                <w:sz w:val="20"/>
                <w:szCs w:val="20"/>
              </w:rPr>
            </w:pPr>
          </w:p>
          <w:p w14:paraId="3E983F29" w14:textId="77777777" w:rsidR="00330665" w:rsidRPr="00463289" w:rsidRDefault="00330665" w:rsidP="00330665">
            <w:pPr>
              <w:jc w:val="both"/>
              <w:rPr>
                <w:rFonts w:ascii="Arial" w:hAnsi="Arial" w:cs="Arial"/>
                <w:b/>
                <w:sz w:val="20"/>
                <w:szCs w:val="20"/>
              </w:rPr>
            </w:pPr>
            <w:r w:rsidRPr="00463289">
              <w:rPr>
                <w:rFonts w:ascii="Arial" w:hAnsi="Arial" w:cs="Arial"/>
                <w:b/>
                <w:sz w:val="20"/>
                <w:szCs w:val="20"/>
              </w:rPr>
              <w:t>P</w:t>
            </w:r>
          </w:p>
          <w:p w14:paraId="0E8B22BB" w14:textId="77777777" w:rsidR="00330665" w:rsidRPr="00463289" w:rsidRDefault="00330665" w:rsidP="00330665">
            <w:pPr>
              <w:jc w:val="both"/>
              <w:rPr>
                <w:rFonts w:ascii="Arial" w:hAnsi="Arial" w:cs="Arial"/>
                <w:b/>
                <w:sz w:val="20"/>
                <w:szCs w:val="20"/>
              </w:rPr>
            </w:pPr>
          </w:p>
        </w:tc>
        <w:tc>
          <w:tcPr>
            <w:tcW w:w="7541" w:type="dxa"/>
            <w:vAlign w:val="center"/>
          </w:tcPr>
          <w:p w14:paraId="0AC0069A" w14:textId="79C9C432" w:rsidR="00330665" w:rsidRPr="00463289" w:rsidRDefault="00330665" w:rsidP="00330665">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To support the Restaurant manager in maximising growth and generating income of the commercial areas of the department</w:t>
            </w:r>
          </w:p>
        </w:tc>
      </w:tr>
      <w:tr w:rsidR="00330665" w:rsidRPr="00463289" w14:paraId="737DD7EE" w14:textId="77777777" w:rsidTr="00330665">
        <w:trPr>
          <w:trHeight w:val="690"/>
        </w:trPr>
        <w:tc>
          <w:tcPr>
            <w:tcW w:w="1764" w:type="dxa"/>
            <w:vAlign w:val="center"/>
          </w:tcPr>
          <w:p w14:paraId="71BBD525" w14:textId="77777777" w:rsidR="00330665" w:rsidRPr="00463289" w:rsidRDefault="00330665" w:rsidP="00330665">
            <w:pPr>
              <w:jc w:val="both"/>
              <w:rPr>
                <w:rFonts w:ascii="Arial" w:hAnsi="Arial" w:cs="Arial"/>
                <w:b/>
                <w:sz w:val="20"/>
                <w:szCs w:val="20"/>
              </w:rPr>
            </w:pPr>
          </w:p>
          <w:p w14:paraId="4DECD0B2" w14:textId="77777777" w:rsidR="00330665" w:rsidRPr="00463289" w:rsidRDefault="00330665" w:rsidP="00330665">
            <w:pPr>
              <w:jc w:val="both"/>
              <w:rPr>
                <w:rFonts w:ascii="Arial" w:hAnsi="Arial" w:cs="Arial"/>
                <w:b/>
                <w:sz w:val="20"/>
                <w:szCs w:val="20"/>
              </w:rPr>
            </w:pPr>
            <w:r w:rsidRPr="00463289">
              <w:rPr>
                <w:rFonts w:ascii="Arial" w:hAnsi="Arial" w:cs="Arial"/>
                <w:b/>
                <w:sz w:val="20"/>
                <w:szCs w:val="20"/>
              </w:rPr>
              <w:t>Q</w:t>
            </w:r>
          </w:p>
          <w:p w14:paraId="47D830EB" w14:textId="77777777" w:rsidR="00330665" w:rsidRPr="00463289" w:rsidRDefault="00330665" w:rsidP="00330665">
            <w:pPr>
              <w:jc w:val="both"/>
              <w:rPr>
                <w:rFonts w:ascii="Arial" w:hAnsi="Arial" w:cs="Arial"/>
                <w:b/>
                <w:sz w:val="20"/>
                <w:szCs w:val="20"/>
              </w:rPr>
            </w:pPr>
          </w:p>
        </w:tc>
        <w:tc>
          <w:tcPr>
            <w:tcW w:w="7541" w:type="dxa"/>
            <w:vAlign w:val="center"/>
          </w:tcPr>
          <w:p w14:paraId="4BD98987" w14:textId="75A043F6" w:rsidR="00330665" w:rsidRPr="00463289" w:rsidRDefault="00330665" w:rsidP="00330665">
            <w:pPr>
              <w:spacing w:after="200" w:line="276" w:lineRule="auto"/>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 xml:space="preserve">Ensure current menus are designed and printed ready for service including party menus. </w:t>
            </w:r>
          </w:p>
        </w:tc>
      </w:tr>
      <w:tr w:rsidR="00330665" w:rsidRPr="00463289" w14:paraId="5419D7AA" w14:textId="77777777" w:rsidTr="00330665">
        <w:trPr>
          <w:trHeight w:val="690"/>
        </w:trPr>
        <w:tc>
          <w:tcPr>
            <w:tcW w:w="1764" w:type="dxa"/>
            <w:vAlign w:val="center"/>
          </w:tcPr>
          <w:p w14:paraId="110F1801" w14:textId="77777777" w:rsidR="00330665" w:rsidRPr="00463289" w:rsidRDefault="00330665" w:rsidP="00330665">
            <w:pPr>
              <w:jc w:val="both"/>
              <w:rPr>
                <w:rFonts w:ascii="Arial" w:hAnsi="Arial" w:cs="Arial"/>
                <w:b/>
                <w:sz w:val="20"/>
                <w:szCs w:val="20"/>
              </w:rPr>
            </w:pPr>
          </w:p>
          <w:p w14:paraId="0B18A1F4" w14:textId="77777777" w:rsidR="00330665" w:rsidRPr="00463289" w:rsidRDefault="00330665" w:rsidP="00330665">
            <w:pPr>
              <w:jc w:val="both"/>
              <w:rPr>
                <w:rFonts w:ascii="Arial" w:hAnsi="Arial" w:cs="Arial"/>
                <w:b/>
                <w:sz w:val="20"/>
                <w:szCs w:val="20"/>
              </w:rPr>
            </w:pPr>
            <w:r w:rsidRPr="00463289">
              <w:rPr>
                <w:rFonts w:ascii="Arial" w:hAnsi="Arial" w:cs="Arial"/>
                <w:b/>
                <w:sz w:val="20"/>
                <w:szCs w:val="20"/>
              </w:rPr>
              <w:t>R</w:t>
            </w:r>
          </w:p>
          <w:p w14:paraId="4160E7BE" w14:textId="77777777" w:rsidR="00330665" w:rsidRPr="00463289" w:rsidRDefault="00330665" w:rsidP="00330665">
            <w:pPr>
              <w:jc w:val="both"/>
              <w:rPr>
                <w:rFonts w:ascii="Arial" w:hAnsi="Arial" w:cs="Arial"/>
                <w:b/>
                <w:sz w:val="20"/>
                <w:szCs w:val="20"/>
              </w:rPr>
            </w:pPr>
          </w:p>
        </w:tc>
        <w:tc>
          <w:tcPr>
            <w:tcW w:w="7541" w:type="dxa"/>
            <w:vAlign w:val="center"/>
          </w:tcPr>
          <w:p w14:paraId="3DA73E9D" w14:textId="4DBBB0A6" w:rsidR="00330665" w:rsidRPr="00463289" w:rsidRDefault="00330665" w:rsidP="00330665">
            <w:pPr>
              <w:spacing w:after="200" w:line="276" w:lineRule="auto"/>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Complete planning for guest chef events and function.</w:t>
            </w:r>
          </w:p>
        </w:tc>
      </w:tr>
      <w:tr w:rsidR="00330665" w:rsidRPr="00463289" w14:paraId="7E98F826" w14:textId="77777777" w:rsidTr="00330665">
        <w:trPr>
          <w:trHeight w:val="690"/>
        </w:trPr>
        <w:tc>
          <w:tcPr>
            <w:tcW w:w="1764" w:type="dxa"/>
            <w:vAlign w:val="center"/>
          </w:tcPr>
          <w:p w14:paraId="642A24F6" w14:textId="4B09BAF9" w:rsidR="00330665" w:rsidRPr="00463289" w:rsidRDefault="00330665" w:rsidP="00330665">
            <w:pPr>
              <w:jc w:val="both"/>
              <w:rPr>
                <w:rFonts w:ascii="Arial" w:hAnsi="Arial" w:cs="Arial"/>
                <w:b/>
                <w:sz w:val="20"/>
                <w:szCs w:val="20"/>
              </w:rPr>
            </w:pPr>
            <w:r w:rsidRPr="00463289">
              <w:rPr>
                <w:rFonts w:ascii="Arial" w:hAnsi="Arial" w:cs="Arial"/>
                <w:b/>
                <w:sz w:val="20"/>
                <w:szCs w:val="20"/>
              </w:rPr>
              <w:t>S</w:t>
            </w:r>
          </w:p>
        </w:tc>
        <w:tc>
          <w:tcPr>
            <w:tcW w:w="7541" w:type="dxa"/>
            <w:vAlign w:val="center"/>
          </w:tcPr>
          <w:p w14:paraId="3FD8E369" w14:textId="55E13506" w:rsidR="00330665" w:rsidRPr="00463289" w:rsidRDefault="00330665" w:rsidP="00330665">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 xml:space="preserve">Manage party invoices, booking forms for functions and internal restaurant requirement forms. </w:t>
            </w:r>
          </w:p>
        </w:tc>
      </w:tr>
      <w:tr w:rsidR="00330665" w:rsidRPr="00463289" w14:paraId="6BE3842B" w14:textId="77777777" w:rsidTr="00330665">
        <w:trPr>
          <w:trHeight w:val="690"/>
        </w:trPr>
        <w:tc>
          <w:tcPr>
            <w:tcW w:w="1764" w:type="dxa"/>
            <w:vAlign w:val="center"/>
          </w:tcPr>
          <w:p w14:paraId="1B36D873" w14:textId="4F56B82D" w:rsidR="00330665" w:rsidRPr="00463289" w:rsidRDefault="00330665" w:rsidP="00330665">
            <w:pPr>
              <w:jc w:val="both"/>
              <w:rPr>
                <w:rFonts w:ascii="Arial" w:hAnsi="Arial" w:cs="Arial"/>
                <w:b/>
                <w:sz w:val="20"/>
                <w:szCs w:val="20"/>
              </w:rPr>
            </w:pPr>
            <w:r w:rsidRPr="00463289">
              <w:rPr>
                <w:rFonts w:ascii="Arial" w:hAnsi="Arial" w:cs="Arial"/>
                <w:b/>
                <w:sz w:val="20"/>
                <w:szCs w:val="20"/>
              </w:rPr>
              <w:t>T</w:t>
            </w:r>
          </w:p>
        </w:tc>
        <w:tc>
          <w:tcPr>
            <w:tcW w:w="7541" w:type="dxa"/>
            <w:vAlign w:val="center"/>
          </w:tcPr>
          <w:p w14:paraId="221A7411" w14:textId="7FD59804" w:rsidR="00330665" w:rsidRPr="00463289" w:rsidRDefault="00330665" w:rsidP="00330665">
            <w:pPr>
              <w:spacing w:after="200" w:line="276" w:lineRule="auto"/>
              <w:contextualSpacing/>
              <w:rPr>
                <w:rFonts w:asciiTheme="minorHAnsi" w:eastAsiaTheme="minorHAnsi" w:hAnsiTheme="minorHAnsi" w:cstheme="minorBidi"/>
                <w:sz w:val="24"/>
                <w:lang w:eastAsia="en-US"/>
              </w:rPr>
            </w:pPr>
            <w:r w:rsidRPr="00463289">
              <w:rPr>
                <w:rFonts w:asciiTheme="minorHAnsi" w:eastAsiaTheme="minorHAnsi" w:hAnsiTheme="minorHAnsi" w:cstheme="minorBidi"/>
                <w:sz w:val="24"/>
                <w:lang w:eastAsia="en-US"/>
              </w:rPr>
              <w:t xml:space="preserve">Key communications with chefs and lecturers for daily bookings and party requirements. </w:t>
            </w:r>
          </w:p>
        </w:tc>
      </w:tr>
      <w:tr w:rsidR="00330665" w:rsidRPr="00463289" w14:paraId="164EB68F" w14:textId="77777777" w:rsidTr="00330665">
        <w:trPr>
          <w:trHeight w:val="690"/>
        </w:trPr>
        <w:tc>
          <w:tcPr>
            <w:tcW w:w="1764" w:type="dxa"/>
            <w:vAlign w:val="center"/>
          </w:tcPr>
          <w:p w14:paraId="47C7710F" w14:textId="4CE46865" w:rsidR="00330665" w:rsidRPr="00463289" w:rsidRDefault="00330665" w:rsidP="00330665">
            <w:pPr>
              <w:jc w:val="both"/>
              <w:rPr>
                <w:rFonts w:ascii="Arial" w:hAnsi="Arial" w:cs="Arial"/>
                <w:b/>
                <w:sz w:val="20"/>
                <w:szCs w:val="20"/>
              </w:rPr>
            </w:pPr>
            <w:r w:rsidRPr="00463289">
              <w:rPr>
                <w:rFonts w:ascii="Arial" w:hAnsi="Arial" w:cs="Arial"/>
                <w:b/>
                <w:sz w:val="20"/>
                <w:szCs w:val="20"/>
              </w:rPr>
              <w:t>U</w:t>
            </w:r>
          </w:p>
        </w:tc>
        <w:tc>
          <w:tcPr>
            <w:tcW w:w="7541" w:type="dxa"/>
            <w:vAlign w:val="center"/>
          </w:tcPr>
          <w:p w14:paraId="4949264A" w14:textId="5D07915E" w:rsidR="00330665" w:rsidRPr="00463289" w:rsidRDefault="00330665" w:rsidP="00330665">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Programming amendments to menus and pricing on restaurant EPOS system, manage Opentable and customer loyalty cards.</w:t>
            </w:r>
          </w:p>
        </w:tc>
      </w:tr>
      <w:tr w:rsidR="00330665" w:rsidRPr="00463289" w14:paraId="38735C6E" w14:textId="77777777" w:rsidTr="00330665">
        <w:trPr>
          <w:trHeight w:val="690"/>
        </w:trPr>
        <w:tc>
          <w:tcPr>
            <w:tcW w:w="1764" w:type="dxa"/>
            <w:vAlign w:val="center"/>
          </w:tcPr>
          <w:p w14:paraId="45528018" w14:textId="7185C08E" w:rsidR="00330665" w:rsidRPr="00463289" w:rsidRDefault="00330665" w:rsidP="00330665">
            <w:pPr>
              <w:jc w:val="both"/>
              <w:rPr>
                <w:rFonts w:ascii="Arial" w:hAnsi="Arial" w:cs="Arial"/>
                <w:b/>
                <w:sz w:val="20"/>
                <w:szCs w:val="20"/>
              </w:rPr>
            </w:pPr>
            <w:r w:rsidRPr="00463289">
              <w:rPr>
                <w:rFonts w:ascii="Arial" w:hAnsi="Arial" w:cs="Arial"/>
                <w:b/>
                <w:sz w:val="20"/>
                <w:szCs w:val="20"/>
              </w:rPr>
              <w:t>V</w:t>
            </w:r>
          </w:p>
        </w:tc>
        <w:tc>
          <w:tcPr>
            <w:tcW w:w="7541" w:type="dxa"/>
            <w:vAlign w:val="center"/>
          </w:tcPr>
          <w:p w14:paraId="0908FA34" w14:textId="529A8A0C" w:rsidR="00330665" w:rsidRPr="00463289" w:rsidRDefault="00330665" w:rsidP="00330665">
            <w:pPr>
              <w:spacing w:after="200" w:line="276" w:lineRule="auto"/>
              <w:contextualSpacing/>
              <w:rPr>
                <w:rFonts w:asciiTheme="minorHAnsi" w:eastAsiaTheme="minorHAnsi" w:hAnsiTheme="minorHAnsi" w:cstheme="minorBidi"/>
                <w:sz w:val="24"/>
                <w:lang w:eastAsia="en-US"/>
              </w:rPr>
            </w:pPr>
            <w:r w:rsidRPr="00463289">
              <w:rPr>
                <w:sz w:val="24"/>
              </w:rPr>
              <w:t>Update student standard manuals and MEP sheets in line with food service/restaurant manager.</w:t>
            </w:r>
          </w:p>
        </w:tc>
      </w:tr>
      <w:tr w:rsidR="00330665" w:rsidRPr="00463289" w14:paraId="35F6AD14" w14:textId="77777777" w:rsidTr="00330665">
        <w:trPr>
          <w:trHeight w:val="690"/>
        </w:trPr>
        <w:tc>
          <w:tcPr>
            <w:tcW w:w="1764" w:type="dxa"/>
            <w:vAlign w:val="center"/>
          </w:tcPr>
          <w:p w14:paraId="348B5289" w14:textId="33390DEF" w:rsidR="00330665" w:rsidRPr="00463289" w:rsidRDefault="00330665" w:rsidP="00330665">
            <w:pPr>
              <w:jc w:val="both"/>
              <w:rPr>
                <w:rFonts w:ascii="Arial" w:hAnsi="Arial" w:cs="Arial"/>
                <w:b/>
                <w:sz w:val="20"/>
                <w:szCs w:val="20"/>
              </w:rPr>
            </w:pPr>
            <w:r w:rsidRPr="00463289">
              <w:rPr>
                <w:rFonts w:ascii="Arial" w:hAnsi="Arial" w:cs="Arial"/>
                <w:b/>
                <w:sz w:val="20"/>
                <w:szCs w:val="20"/>
              </w:rPr>
              <w:t>W</w:t>
            </w:r>
          </w:p>
        </w:tc>
        <w:tc>
          <w:tcPr>
            <w:tcW w:w="7541" w:type="dxa"/>
            <w:vAlign w:val="center"/>
          </w:tcPr>
          <w:p w14:paraId="5FEA2E14" w14:textId="72A02FAA" w:rsidR="00330665" w:rsidRPr="00463289" w:rsidRDefault="00330665" w:rsidP="00330665">
            <w:pPr>
              <w:spacing w:after="200" w:line="276" w:lineRule="auto"/>
              <w:contextualSpacing/>
              <w:rPr>
                <w:sz w:val="24"/>
              </w:rPr>
            </w:pPr>
            <w:r w:rsidRPr="00463289">
              <w:rPr>
                <w:sz w:val="24"/>
              </w:rPr>
              <w:t>Liaising with the restaurant manager to order drink stock and maintain wine and bar menus.</w:t>
            </w:r>
          </w:p>
        </w:tc>
      </w:tr>
      <w:tr w:rsidR="00330665" w:rsidRPr="00463289" w14:paraId="79993CA4" w14:textId="77777777" w:rsidTr="00330665">
        <w:trPr>
          <w:trHeight w:val="690"/>
        </w:trPr>
        <w:tc>
          <w:tcPr>
            <w:tcW w:w="1764" w:type="dxa"/>
            <w:vAlign w:val="center"/>
          </w:tcPr>
          <w:p w14:paraId="0CC9A1FB" w14:textId="0FC3EC22" w:rsidR="00330665" w:rsidRPr="00463289" w:rsidRDefault="00330665" w:rsidP="00330665">
            <w:pPr>
              <w:jc w:val="both"/>
              <w:rPr>
                <w:rFonts w:ascii="Arial" w:hAnsi="Arial" w:cs="Arial"/>
                <w:b/>
                <w:sz w:val="20"/>
                <w:szCs w:val="20"/>
              </w:rPr>
            </w:pPr>
            <w:r w:rsidRPr="00463289">
              <w:rPr>
                <w:rFonts w:ascii="Arial" w:hAnsi="Arial" w:cs="Arial"/>
                <w:b/>
                <w:sz w:val="20"/>
                <w:szCs w:val="20"/>
              </w:rPr>
              <w:t>X</w:t>
            </w:r>
          </w:p>
        </w:tc>
        <w:tc>
          <w:tcPr>
            <w:tcW w:w="7541" w:type="dxa"/>
            <w:vAlign w:val="center"/>
          </w:tcPr>
          <w:p w14:paraId="2E57CE7C" w14:textId="319F5660" w:rsidR="00330665" w:rsidRPr="00463289" w:rsidRDefault="00330665" w:rsidP="00330665">
            <w:pPr>
              <w:spacing w:after="200" w:line="276" w:lineRule="auto"/>
              <w:contextualSpacing/>
              <w:rPr>
                <w:rFonts w:asciiTheme="minorHAnsi" w:eastAsiaTheme="minorHAnsi" w:hAnsiTheme="minorHAnsi" w:cstheme="minorBidi"/>
                <w:b/>
                <w:i/>
                <w:sz w:val="24"/>
                <w:lang w:eastAsia="en-US"/>
              </w:rPr>
            </w:pPr>
            <w:r w:rsidRPr="00463289">
              <w:rPr>
                <w:rFonts w:asciiTheme="minorHAnsi" w:eastAsiaTheme="minorHAnsi" w:hAnsiTheme="minorHAnsi" w:cstheme="minorBidi"/>
                <w:sz w:val="24"/>
                <w:lang w:eastAsia="en-US"/>
              </w:rPr>
              <w:t>Checking-in deliveries, storage of goods, rotation of bar stock and stock control to include termly stock takes, audits and costings.</w:t>
            </w:r>
          </w:p>
        </w:tc>
      </w:tr>
    </w:tbl>
    <w:p w14:paraId="4D74D52C" w14:textId="77777777" w:rsidR="00FD25DB" w:rsidRPr="00463289" w:rsidRDefault="00FD25DB" w:rsidP="0035161A">
      <w:pPr>
        <w:jc w:val="both"/>
        <w:rPr>
          <w:rFonts w:ascii="Arial" w:hAnsi="Arial" w:cs="Arial"/>
          <w:sz w:val="20"/>
          <w:szCs w:val="20"/>
        </w:rPr>
      </w:pPr>
    </w:p>
    <w:p w14:paraId="1622CD22" w14:textId="77777777" w:rsidR="00110C76" w:rsidRPr="00463289" w:rsidRDefault="005F49FD" w:rsidP="00110C76">
      <w:pPr>
        <w:jc w:val="both"/>
        <w:rPr>
          <w:rFonts w:ascii="Arial" w:hAnsi="Arial" w:cs="Arial"/>
          <w:b/>
          <w:sz w:val="20"/>
          <w:szCs w:val="20"/>
          <w:u w:val="single"/>
        </w:rPr>
      </w:pPr>
      <w:r w:rsidRPr="00463289">
        <w:rPr>
          <w:rFonts w:ascii="Arial" w:hAnsi="Arial" w:cs="Arial"/>
          <w:b/>
          <w:sz w:val="20"/>
          <w:szCs w:val="20"/>
          <w:u w:val="single"/>
        </w:rPr>
        <w:t xml:space="preserve">Cross-College </w:t>
      </w:r>
      <w:r w:rsidR="00110C76" w:rsidRPr="00463289">
        <w:rPr>
          <w:rFonts w:ascii="Arial" w:hAnsi="Arial" w:cs="Arial"/>
          <w:b/>
          <w:sz w:val="20"/>
          <w:szCs w:val="20"/>
          <w:u w:val="single"/>
        </w:rPr>
        <w:t>Responsibilitie</w:t>
      </w:r>
      <w:r w:rsidR="00C2360E" w:rsidRPr="00463289">
        <w:rPr>
          <w:rFonts w:ascii="Arial" w:hAnsi="Arial" w:cs="Arial"/>
          <w:b/>
          <w:sz w:val="20"/>
          <w:szCs w:val="20"/>
          <w:u w:val="single"/>
        </w:rPr>
        <w:t>s</w:t>
      </w:r>
      <w:r w:rsidRPr="00463289">
        <w:rPr>
          <w:rFonts w:ascii="Arial" w:hAnsi="Arial" w:cs="Arial"/>
          <w:b/>
          <w:sz w:val="20"/>
          <w:szCs w:val="20"/>
          <w:u w:val="single"/>
        </w:rPr>
        <w:t xml:space="preserve"> and Accountabilities</w:t>
      </w:r>
      <w:r w:rsidR="00110C76" w:rsidRPr="00463289">
        <w:rPr>
          <w:rFonts w:ascii="Arial" w:hAnsi="Arial" w:cs="Arial"/>
          <w:b/>
          <w:sz w:val="20"/>
          <w:szCs w:val="20"/>
          <w:u w:val="single"/>
        </w:rPr>
        <w:t>:</w:t>
      </w:r>
    </w:p>
    <w:p w14:paraId="50244427" w14:textId="77777777" w:rsidR="00110C76" w:rsidRPr="00463289" w:rsidRDefault="00110C76" w:rsidP="00110C76">
      <w:pPr>
        <w:jc w:val="both"/>
        <w:rPr>
          <w:rFonts w:ascii="Arial" w:hAnsi="Arial" w:cs="Arial"/>
          <w:sz w:val="20"/>
          <w:szCs w:val="20"/>
        </w:rPr>
      </w:pPr>
    </w:p>
    <w:tbl>
      <w:tblPr>
        <w:tblStyle w:val="TableGrid"/>
        <w:tblW w:w="0" w:type="auto"/>
        <w:tblInd w:w="113" w:type="dxa"/>
        <w:tblLook w:val="04A0" w:firstRow="1" w:lastRow="0" w:firstColumn="1" w:lastColumn="0" w:noHBand="0" w:noVBand="1"/>
      </w:tblPr>
      <w:tblGrid>
        <w:gridCol w:w="1743"/>
        <w:gridCol w:w="7449"/>
      </w:tblGrid>
      <w:tr w:rsidR="00DE52EC" w:rsidRPr="00463289" w14:paraId="589A2A7D" w14:textId="77777777" w:rsidTr="00DE52EC">
        <w:trPr>
          <w:trHeight w:val="690"/>
        </w:trPr>
        <w:tc>
          <w:tcPr>
            <w:tcW w:w="1765" w:type="dxa"/>
            <w:vAlign w:val="center"/>
          </w:tcPr>
          <w:p w14:paraId="1A576BDB" w14:textId="77777777" w:rsidR="00DE52EC" w:rsidRPr="00463289" w:rsidRDefault="00DE52EC" w:rsidP="00092A24">
            <w:pPr>
              <w:jc w:val="both"/>
              <w:rPr>
                <w:rFonts w:ascii="Arial" w:hAnsi="Arial" w:cs="Arial"/>
                <w:b/>
                <w:sz w:val="20"/>
                <w:szCs w:val="20"/>
              </w:rPr>
            </w:pPr>
            <w:r w:rsidRPr="00463289">
              <w:rPr>
                <w:rFonts w:ascii="Arial" w:hAnsi="Arial" w:cs="Arial"/>
                <w:b/>
                <w:sz w:val="20"/>
                <w:szCs w:val="20"/>
              </w:rPr>
              <w:t>1</w:t>
            </w:r>
          </w:p>
          <w:p w14:paraId="26D16250" w14:textId="77777777" w:rsidR="00DE52EC" w:rsidRPr="00463289" w:rsidRDefault="00DE52EC" w:rsidP="00092A24">
            <w:pPr>
              <w:jc w:val="both"/>
              <w:rPr>
                <w:rFonts w:ascii="Arial" w:hAnsi="Arial" w:cs="Arial"/>
                <w:b/>
                <w:sz w:val="20"/>
                <w:szCs w:val="20"/>
              </w:rPr>
            </w:pPr>
          </w:p>
          <w:p w14:paraId="49B561EA" w14:textId="77777777" w:rsidR="00DE52EC" w:rsidRPr="00463289" w:rsidRDefault="00DE52EC" w:rsidP="00092A24">
            <w:pPr>
              <w:jc w:val="both"/>
              <w:rPr>
                <w:rFonts w:ascii="Arial" w:hAnsi="Arial" w:cs="Arial"/>
                <w:b/>
                <w:sz w:val="20"/>
                <w:szCs w:val="20"/>
              </w:rPr>
            </w:pPr>
          </w:p>
        </w:tc>
        <w:tc>
          <w:tcPr>
            <w:tcW w:w="7540" w:type="dxa"/>
          </w:tcPr>
          <w:p w14:paraId="4E7A3974" w14:textId="77777777" w:rsidR="00DE52EC" w:rsidRPr="00463289" w:rsidRDefault="00DE52EC" w:rsidP="00092A24">
            <w:pPr>
              <w:rPr>
                <w:rFonts w:ascii="Arial" w:hAnsi="Arial" w:cs="Arial"/>
                <w:sz w:val="20"/>
                <w:szCs w:val="20"/>
              </w:rPr>
            </w:pPr>
          </w:p>
          <w:p w14:paraId="41FB031D" w14:textId="77777777" w:rsidR="00DE52EC" w:rsidRPr="00463289" w:rsidRDefault="00DE52EC" w:rsidP="00092A24">
            <w:pPr>
              <w:rPr>
                <w:rFonts w:ascii="Arial" w:hAnsi="Arial" w:cs="Arial"/>
                <w:sz w:val="20"/>
                <w:szCs w:val="20"/>
              </w:rPr>
            </w:pPr>
            <w:r w:rsidRPr="00463289">
              <w:rPr>
                <w:rFonts w:ascii="Arial" w:hAnsi="Arial" w:cs="Arial"/>
                <w:sz w:val="20"/>
                <w:szCs w:val="20"/>
              </w:rPr>
              <w:t xml:space="preserve">Participate in Performance Management and professional development activities as required. </w:t>
            </w:r>
          </w:p>
          <w:p w14:paraId="55B33F8F" w14:textId="77777777" w:rsidR="00DE52EC" w:rsidRPr="00463289" w:rsidRDefault="00DE52EC" w:rsidP="00092A24">
            <w:pPr>
              <w:rPr>
                <w:rFonts w:ascii="Arial" w:hAnsi="Arial" w:cs="Arial"/>
                <w:sz w:val="20"/>
                <w:szCs w:val="20"/>
              </w:rPr>
            </w:pPr>
          </w:p>
        </w:tc>
      </w:tr>
      <w:tr w:rsidR="00DE52EC" w:rsidRPr="00463289" w14:paraId="5934DE63" w14:textId="77777777" w:rsidTr="00DE52EC">
        <w:trPr>
          <w:trHeight w:val="690"/>
        </w:trPr>
        <w:tc>
          <w:tcPr>
            <w:tcW w:w="1765" w:type="dxa"/>
            <w:vAlign w:val="center"/>
          </w:tcPr>
          <w:p w14:paraId="2D5CD993" w14:textId="77777777" w:rsidR="00DE52EC" w:rsidRPr="00463289" w:rsidRDefault="00DE52EC" w:rsidP="00092A24">
            <w:pPr>
              <w:jc w:val="both"/>
              <w:rPr>
                <w:rFonts w:ascii="Arial" w:hAnsi="Arial" w:cs="Arial"/>
                <w:b/>
                <w:sz w:val="20"/>
                <w:szCs w:val="20"/>
              </w:rPr>
            </w:pPr>
            <w:r w:rsidRPr="00463289">
              <w:rPr>
                <w:rFonts w:ascii="Arial" w:hAnsi="Arial" w:cs="Arial"/>
                <w:b/>
                <w:sz w:val="20"/>
                <w:szCs w:val="20"/>
              </w:rPr>
              <w:t>2</w:t>
            </w:r>
          </w:p>
          <w:p w14:paraId="5E139FE9" w14:textId="77777777" w:rsidR="00DE52EC" w:rsidRPr="00463289" w:rsidRDefault="00DE52EC" w:rsidP="00092A24">
            <w:pPr>
              <w:jc w:val="both"/>
              <w:rPr>
                <w:rFonts w:ascii="Arial" w:hAnsi="Arial" w:cs="Arial"/>
                <w:b/>
                <w:sz w:val="20"/>
                <w:szCs w:val="20"/>
              </w:rPr>
            </w:pPr>
          </w:p>
        </w:tc>
        <w:tc>
          <w:tcPr>
            <w:tcW w:w="7540" w:type="dxa"/>
          </w:tcPr>
          <w:p w14:paraId="31EAA0BC" w14:textId="77777777" w:rsidR="00DE52EC" w:rsidRPr="00463289" w:rsidRDefault="00DE52EC" w:rsidP="00092A24">
            <w:pPr>
              <w:rPr>
                <w:rFonts w:ascii="Arial" w:hAnsi="Arial" w:cs="Arial"/>
                <w:sz w:val="20"/>
                <w:szCs w:val="20"/>
              </w:rPr>
            </w:pPr>
          </w:p>
          <w:p w14:paraId="11252624" w14:textId="77777777" w:rsidR="00DE52EC" w:rsidRPr="00463289" w:rsidRDefault="00DE52EC" w:rsidP="00092A24">
            <w:pPr>
              <w:rPr>
                <w:rFonts w:ascii="Arial" w:hAnsi="Arial" w:cs="Arial"/>
                <w:sz w:val="20"/>
                <w:szCs w:val="20"/>
              </w:rPr>
            </w:pPr>
            <w:r w:rsidRPr="00463289">
              <w:rPr>
                <w:rFonts w:ascii="Arial" w:hAnsi="Arial" w:cs="Arial"/>
                <w:sz w:val="20"/>
                <w:szCs w:val="20"/>
              </w:rPr>
              <w:t>Value and promote diversity and equal opportunities.</w:t>
            </w:r>
          </w:p>
        </w:tc>
      </w:tr>
      <w:tr w:rsidR="00DE52EC" w:rsidRPr="00463289" w14:paraId="538BF768" w14:textId="77777777" w:rsidTr="00DE52EC">
        <w:trPr>
          <w:trHeight w:val="690"/>
        </w:trPr>
        <w:tc>
          <w:tcPr>
            <w:tcW w:w="1765" w:type="dxa"/>
            <w:vAlign w:val="center"/>
          </w:tcPr>
          <w:p w14:paraId="5C44555A" w14:textId="77777777" w:rsidR="00DE52EC" w:rsidRPr="00463289" w:rsidRDefault="00DE52EC" w:rsidP="00092A24">
            <w:pPr>
              <w:jc w:val="both"/>
              <w:rPr>
                <w:rFonts w:ascii="Arial" w:hAnsi="Arial" w:cs="Arial"/>
                <w:b/>
                <w:sz w:val="20"/>
                <w:szCs w:val="20"/>
              </w:rPr>
            </w:pPr>
            <w:r w:rsidRPr="00463289">
              <w:rPr>
                <w:rFonts w:ascii="Arial" w:hAnsi="Arial" w:cs="Arial"/>
                <w:b/>
                <w:sz w:val="20"/>
                <w:szCs w:val="20"/>
              </w:rPr>
              <w:t>3</w:t>
            </w:r>
          </w:p>
          <w:p w14:paraId="448B5249" w14:textId="77777777" w:rsidR="00DE52EC" w:rsidRPr="00463289" w:rsidRDefault="00DE52EC" w:rsidP="00092A24">
            <w:pPr>
              <w:jc w:val="both"/>
              <w:rPr>
                <w:rFonts w:ascii="Arial" w:hAnsi="Arial" w:cs="Arial"/>
                <w:b/>
                <w:sz w:val="20"/>
                <w:szCs w:val="20"/>
              </w:rPr>
            </w:pPr>
          </w:p>
        </w:tc>
        <w:tc>
          <w:tcPr>
            <w:tcW w:w="7540" w:type="dxa"/>
            <w:vAlign w:val="center"/>
          </w:tcPr>
          <w:p w14:paraId="2FE08646" w14:textId="77777777" w:rsidR="00DE52EC" w:rsidRPr="00463289" w:rsidRDefault="00DE52EC" w:rsidP="00092A24">
            <w:pPr>
              <w:rPr>
                <w:rFonts w:ascii="Arial" w:hAnsi="Arial" w:cs="Arial"/>
                <w:sz w:val="20"/>
                <w:szCs w:val="20"/>
              </w:rPr>
            </w:pPr>
            <w:r w:rsidRPr="00463289">
              <w:rPr>
                <w:rFonts w:ascii="Arial" w:hAnsi="Arial" w:cs="Arial"/>
                <w:sz w:val="20"/>
                <w:szCs w:val="20"/>
              </w:rPr>
              <w:t xml:space="preserve">Work within health and safety guidelines and be aware of your responsibilities for health and safety. </w:t>
            </w:r>
          </w:p>
        </w:tc>
      </w:tr>
      <w:tr w:rsidR="00DE52EC" w:rsidRPr="00463289" w14:paraId="24A7BBC5" w14:textId="77777777" w:rsidTr="00DE52EC">
        <w:trPr>
          <w:trHeight w:val="690"/>
        </w:trPr>
        <w:tc>
          <w:tcPr>
            <w:tcW w:w="1765" w:type="dxa"/>
            <w:vAlign w:val="center"/>
          </w:tcPr>
          <w:p w14:paraId="3B9F31AA" w14:textId="77777777" w:rsidR="00DE52EC" w:rsidRPr="00463289" w:rsidRDefault="00DE52EC" w:rsidP="00092A24">
            <w:pPr>
              <w:jc w:val="both"/>
              <w:rPr>
                <w:rFonts w:ascii="Arial" w:hAnsi="Arial" w:cs="Arial"/>
                <w:b/>
                <w:sz w:val="20"/>
                <w:szCs w:val="20"/>
              </w:rPr>
            </w:pPr>
            <w:r w:rsidRPr="00463289">
              <w:rPr>
                <w:rFonts w:ascii="Arial" w:hAnsi="Arial" w:cs="Arial"/>
                <w:b/>
                <w:sz w:val="20"/>
                <w:szCs w:val="20"/>
              </w:rPr>
              <w:t>4</w:t>
            </w:r>
          </w:p>
          <w:p w14:paraId="65411B46" w14:textId="77777777" w:rsidR="00DE52EC" w:rsidRPr="00463289" w:rsidRDefault="00DE52EC" w:rsidP="00092A24">
            <w:pPr>
              <w:jc w:val="both"/>
              <w:rPr>
                <w:rFonts w:ascii="Arial" w:hAnsi="Arial" w:cs="Arial"/>
                <w:b/>
                <w:sz w:val="20"/>
                <w:szCs w:val="20"/>
              </w:rPr>
            </w:pPr>
          </w:p>
        </w:tc>
        <w:tc>
          <w:tcPr>
            <w:tcW w:w="7540" w:type="dxa"/>
            <w:vAlign w:val="center"/>
          </w:tcPr>
          <w:p w14:paraId="0DC04870" w14:textId="77777777" w:rsidR="00DE52EC" w:rsidRPr="00463289" w:rsidRDefault="00DE52EC" w:rsidP="00DE52EC">
            <w:pPr>
              <w:rPr>
                <w:rFonts w:ascii="Arial" w:hAnsi="Arial" w:cs="Arial"/>
                <w:sz w:val="20"/>
                <w:szCs w:val="20"/>
              </w:rPr>
            </w:pPr>
            <w:r w:rsidRPr="00463289">
              <w:rPr>
                <w:rFonts w:ascii="Arial" w:hAnsi="Arial" w:cs="Arial"/>
                <w:sz w:val="20"/>
                <w:szCs w:val="20"/>
              </w:rPr>
              <w:t xml:space="preserve">Fully support and adhere to the College approved strategies, </w:t>
            </w:r>
            <w:proofErr w:type="gramStart"/>
            <w:r w:rsidRPr="00463289">
              <w:rPr>
                <w:rFonts w:ascii="Arial" w:hAnsi="Arial" w:cs="Arial"/>
                <w:sz w:val="20"/>
                <w:szCs w:val="20"/>
              </w:rPr>
              <w:t>policies</w:t>
            </w:r>
            <w:proofErr w:type="gramEnd"/>
            <w:r w:rsidRPr="00463289">
              <w:rPr>
                <w:rFonts w:ascii="Arial" w:hAnsi="Arial" w:cs="Arial"/>
                <w:sz w:val="20"/>
                <w:szCs w:val="20"/>
              </w:rPr>
              <w:t xml:space="preserve"> and procedures.</w:t>
            </w:r>
          </w:p>
        </w:tc>
      </w:tr>
      <w:tr w:rsidR="00DE52EC" w:rsidRPr="00463289" w14:paraId="5B38F04A" w14:textId="77777777" w:rsidTr="00DE52EC">
        <w:trPr>
          <w:trHeight w:val="690"/>
        </w:trPr>
        <w:tc>
          <w:tcPr>
            <w:tcW w:w="1765" w:type="dxa"/>
            <w:vAlign w:val="center"/>
          </w:tcPr>
          <w:p w14:paraId="51DB2831" w14:textId="77777777" w:rsidR="00DE52EC" w:rsidRPr="00463289" w:rsidRDefault="00DE52EC" w:rsidP="00092A24">
            <w:pPr>
              <w:jc w:val="both"/>
              <w:rPr>
                <w:rFonts w:ascii="Arial" w:hAnsi="Arial" w:cs="Arial"/>
                <w:b/>
                <w:sz w:val="20"/>
                <w:szCs w:val="20"/>
              </w:rPr>
            </w:pPr>
            <w:r w:rsidRPr="00463289">
              <w:rPr>
                <w:rFonts w:ascii="Arial" w:hAnsi="Arial" w:cs="Arial"/>
                <w:b/>
                <w:sz w:val="20"/>
                <w:szCs w:val="20"/>
              </w:rPr>
              <w:t>5</w:t>
            </w:r>
          </w:p>
        </w:tc>
        <w:tc>
          <w:tcPr>
            <w:tcW w:w="7540" w:type="dxa"/>
            <w:vAlign w:val="center"/>
          </w:tcPr>
          <w:p w14:paraId="5FA1BF68" w14:textId="77777777" w:rsidR="00DE52EC" w:rsidRPr="00463289" w:rsidRDefault="00DE52EC" w:rsidP="00092A24">
            <w:pPr>
              <w:rPr>
                <w:rFonts w:ascii="Arial" w:hAnsi="Arial" w:cs="Arial"/>
                <w:sz w:val="20"/>
                <w:szCs w:val="20"/>
              </w:rPr>
            </w:pPr>
            <w:r w:rsidRPr="00463289">
              <w:rPr>
                <w:rFonts w:ascii="Arial" w:hAnsi="Arial" w:cs="Arial"/>
                <w:sz w:val="20"/>
                <w:szCs w:val="20"/>
              </w:rPr>
              <w:t xml:space="preserve">Be responsible for safeguarding and promotion of the welfare of children, young </w:t>
            </w:r>
            <w:proofErr w:type="gramStart"/>
            <w:r w:rsidRPr="00463289">
              <w:rPr>
                <w:rFonts w:ascii="Arial" w:hAnsi="Arial" w:cs="Arial"/>
                <w:sz w:val="20"/>
                <w:szCs w:val="20"/>
              </w:rPr>
              <w:t>people</w:t>
            </w:r>
            <w:proofErr w:type="gramEnd"/>
            <w:r w:rsidRPr="00463289">
              <w:rPr>
                <w:rFonts w:ascii="Arial" w:hAnsi="Arial" w:cs="Arial"/>
                <w:sz w:val="20"/>
                <w:szCs w:val="20"/>
              </w:rPr>
              <w:t xml:space="preserve"> and vulnerable adults. </w:t>
            </w:r>
          </w:p>
        </w:tc>
      </w:tr>
      <w:tr w:rsidR="00DE52EC" w:rsidRPr="00463289" w14:paraId="29EEA101" w14:textId="77777777" w:rsidTr="00DE52EC">
        <w:trPr>
          <w:trHeight w:val="690"/>
        </w:trPr>
        <w:tc>
          <w:tcPr>
            <w:tcW w:w="1765" w:type="dxa"/>
            <w:vAlign w:val="center"/>
          </w:tcPr>
          <w:p w14:paraId="32673C39" w14:textId="77777777" w:rsidR="00DE52EC" w:rsidRPr="00463289" w:rsidRDefault="00DE52EC" w:rsidP="00DE52EC">
            <w:pPr>
              <w:jc w:val="both"/>
              <w:rPr>
                <w:rFonts w:ascii="Arial" w:hAnsi="Arial" w:cs="Arial"/>
                <w:b/>
                <w:sz w:val="20"/>
                <w:szCs w:val="20"/>
              </w:rPr>
            </w:pPr>
            <w:r w:rsidRPr="00463289">
              <w:rPr>
                <w:rFonts w:ascii="Arial" w:hAnsi="Arial" w:cs="Arial"/>
                <w:b/>
                <w:sz w:val="20"/>
                <w:szCs w:val="20"/>
              </w:rPr>
              <w:t>6</w:t>
            </w:r>
          </w:p>
        </w:tc>
        <w:tc>
          <w:tcPr>
            <w:tcW w:w="7540" w:type="dxa"/>
            <w:vAlign w:val="center"/>
          </w:tcPr>
          <w:p w14:paraId="3D7E1B6B" w14:textId="77777777" w:rsidR="00DE52EC" w:rsidRPr="00463289" w:rsidRDefault="00DE52EC" w:rsidP="00DE52EC">
            <w:pPr>
              <w:rPr>
                <w:rFonts w:ascii="Arial" w:hAnsi="Arial" w:cs="Arial"/>
                <w:sz w:val="20"/>
                <w:szCs w:val="20"/>
              </w:rPr>
            </w:pPr>
            <w:r w:rsidRPr="00463289">
              <w:rPr>
                <w:rFonts w:ascii="Arial" w:hAnsi="Arial" w:cs="Arial"/>
                <w:sz w:val="20"/>
                <w:szCs w:val="20"/>
              </w:rPr>
              <w:t>Support the College’s quality initiatives, promoting the values of the College and ensuring that outputs meet quality standards</w:t>
            </w:r>
          </w:p>
        </w:tc>
      </w:tr>
      <w:tr w:rsidR="00DE52EC" w:rsidRPr="00463289" w14:paraId="443506F0" w14:textId="77777777" w:rsidTr="00DE52EC">
        <w:trPr>
          <w:trHeight w:val="690"/>
        </w:trPr>
        <w:tc>
          <w:tcPr>
            <w:tcW w:w="1765" w:type="dxa"/>
            <w:vAlign w:val="center"/>
          </w:tcPr>
          <w:p w14:paraId="42A361A1" w14:textId="77777777" w:rsidR="00DE52EC" w:rsidRPr="00463289" w:rsidRDefault="00DE52EC" w:rsidP="00DE52EC">
            <w:pPr>
              <w:jc w:val="both"/>
              <w:rPr>
                <w:rFonts w:ascii="Arial" w:hAnsi="Arial" w:cs="Arial"/>
                <w:b/>
                <w:sz w:val="20"/>
                <w:szCs w:val="20"/>
              </w:rPr>
            </w:pPr>
            <w:r w:rsidRPr="00463289">
              <w:rPr>
                <w:rFonts w:ascii="Arial" w:hAnsi="Arial" w:cs="Arial"/>
                <w:b/>
                <w:sz w:val="20"/>
                <w:szCs w:val="20"/>
              </w:rPr>
              <w:t>7</w:t>
            </w:r>
          </w:p>
        </w:tc>
        <w:tc>
          <w:tcPr>
            <w:tcW w:w="7540" w:type="dxa"/>
            <w:vAlign w:val="center"/>
          </w:tcPr>
          <w:p w14:paraId="10E53528" w14:textId="77777777" w:rsidR="00DE52EC" w:rsidRPr="00463289" w:rsidRDefault="00DE52EC" w:rsidP="00DE52EC">
            <w:pPr>
              <w:rPr>
                <w:rFonts w:ascii="Arial" w:hAnsi="Arial" w:cs="Arial"/>
                <w:sz w:val="20"/>
                <w:szCs w:val="20"/>
              </w:rPr>
            </w:pPr>
            <w:r w:rsidRPr="00463289">
              <w:rPr>
                <w:rFonts w:ascii="Arial" w:hAnsi="Arial" w:cs="Arial"/>
                <w:sz w:val="20"/>
                <w:szCs w:val="20"/>
              </w:rPr>
              <w:t xml:space="preserve">Provide the best possible service to customers (both internal and external) in line with </w:t>
            </w:r>
            <w:proofErr w:type="gramStart"/>
            <w:r w:rsidRPr="00463289">
              <w:rPr>
                <w:rFonts w:ascii="Arial" w:hAnsi="Arial" w:cs="Arial"/>
                <w:sz w:val="20"/>
                <w:szCs w:val="20"/>
              </w:rPr>
              <w:t>College</w:t>
            </w:r>
            <w:proofErr w:type="gramEnd"/>
            <w:r w:rsidRPr="00463289">
              <w:rPr>
                <w:rFonts w:ascii="Arial" w:hAnsi="Arial" w:cs="Arial"/>
                <w:sz w:val="20"/>
                <w:szCs w:val="20"/>
              </w:rPr>
              <w:t xml:space="preserve"> standards.</w:t>
            </w:r>
          </w:p>
        </w:tc>
      </w:tr>
    </w:tbl>
    <w:p w14:paraId="415802FF" w14:textId="77777777" w:rsidR="00110C76" w:rsidRPr="00463289" w:rsidRDefault="00110C76" w:rsidP="0035161A">
      <w:pPr>
        <w:jc w:val="both"/>
        <w:rPr>
          <w:rFonts w:ascii="Arial" w:hAnsi="Arial" w:cs="Arial"/>
          <w:sz w:val="20"/>
          <w:szCs w:val="20"/>
        </w:rPr>
      </w:pPr>
    </w:p>
    <w:p w14:paraId="6877DA5C" w14:textId="77777777" w:rsidR="00DE52EC" w:rsidRPr="00463289" w:rsidRDefault="00DE52EC" w:rsidP="0035161A">
      <w:pPr>
        <w:jc w:val="both"/>
        <w:rPr>
          <w:rFonts w:ascii="Arial" w:hAnsi="Arial" w:cs="Arial"/>
          <w:sz w:val="20"/>
          <w:szCs w:val="20"/>
        </w:rPr>
      </w:pPr>
    </w:p>
    <w:p w14:paraId="3227E616" w14:textId="77777777" w:rsidR="002D74E9" w:rsidRDefault="002D74E9" w:rsidP="0035161A">
      <w:pPr>
        <w:jc w:val="both"/>
        <w:rPr>
          <w:rFonts w:ascii="Arial" w:hAnsi="Arial" w:cs="Arial"/>
          <w:sz w:val="20"/>
          <w:szCs w:val="20"/>
        </w:rPr>
      </w:pPr>
    </w:p>
    <w:p w14:paraId="5900E093" w14:textId="3FB2B57B" w:rsidR="00DE52EC" w:rsidRPr="00463289" w:rsidRDefault="00FD08B9" w:rsidP="0035161A">
      <w:pPr>
        <w:jc w:val="both"/>
        <w:rPr>
          <w:rFonts w:ascii="Arial" w:hAnsi="Arial" w:cs="Arial"/>
          <w:sz w:val="20"/>
          <w:szCs w:val="20"/>
        </w:rPr>
      </w:pPr>
      <w:r w:rsidRPr="00463289">
        <w:rPr>
          <w:rFonts w:ascii="Arial" w:hAnsi="Arial" w:cs="Arial"/>
          <w:sz w:val="20"/>
          <w:szCs w:val="20"/>
        </w:rPr>
        <w:t xml:space="preserve">This job description is current as at the date shown below.  </w:t>
      </w:r>
    </w:p>
    <w:p w14:paraId="11B4497D" w14:textId="77777777" w:rsidR="00FD25DB" w:rsidRPr="00463289" w:rsidRDefault="00FD08B9" w:rsidP="0035161A">
      <w:pPr>
        <w:jc w:val="both"/>
        <w:rPr>
          <w:rFonts w:ascii="Arial" w:hAnsi="Arial" w:cs="Arial"/>
          <w:sz w:val="20"/>
          <w:szCs w:val="20"/>
        </w:rPr>
      </w:pPr>
      <w:r w:rsidRPr="00463289">
        <w:rPr>
          <w:rFonts w:ascii="Arial" w:hAnsi="Arial" w:cs="Arial"/>
          <w:sz w:val="20"/>
          <w:szCs w:val="20"/>
        </w:rPr>
        <w:t>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533AA31C" w14:textId="0DDE2C2D" w:rsidR="00016C34" w:rsidRPr="00463289" w:rsidRDefault="00016C34" w:rsidP="00A94720">
      <w:pPr>
        <w:rPr>
          <w:rFonts w:ascii="Arial" w:hAnsi="Arial" w:cs="Arial"/>
          <w:sz w:val="20"/>
          <w:szCs w:val="20"/>
        </w:rPr>
      </w:pPr>
    </w:p>
    <w:p w14:paraId="0B90584B" w14:textId="77777777" w:rsidR="00016C34" w:rsidRPr="00463289" w:rsidRDefault="00016C34" w:rsidP="0035161A">
      <w:pPr>
        <w:jc w:val="both"/>
        <w:rPr>
          <w:rFonts w:ascii="Arial" w:hAnsi="Arial" w:cs="Arial"/>
          <w:b/>
          <w:sz w:val="20"/>
          <w:szCs w:val="20"/>
          <w:u w:val="single"/>
        </w:rPr>
      </w:pPr>
    </w:p>
    <w:p w14:paraId="3B97F709" w14:textId="77777777" w:rsidR="00016C34" w:rsidRPr="00463289" w:rsidRDefault="00016C34" w:rsidP="0035161A">
      <w:pPr>
        <w:jc w:val="both"/>
        <w:rPr>
          <w:rFonts w:ascii="Arial" w:hAnsi="Arial" w:cs="Arial"/>
          <w:b/>
          <w:sz w:val="20"/>
          <w:szCs w:val="20"/>
          <w:u w:val="single"/>
        </w:rPr>
      </w:pPr>
    </w:p>
    <w:p w14:paraId="4FECDA2D" w14:textId="77777777" w:rsidR="001E078E" w:rsidRPr="00463289" w:rsidRDefault="000E1E71" w:rsidP="0035161A">
      <w:pPr>
        <w:jc w:val="both"/>
        <w:rPr>
          <w:rFonts w:ascii="Arial" w:hAnsi="Arial" w:cs="Arial"/>
          <w:b/>
          <w:sz w:val="20"/>
          <w:szCs w:val="20"/>
          <w:u w:val="single"/>
        </w:rPr>
      </w:pPr>
      <w:r w:rsidRPr="00463289">
        <w:rPr>
          <w:rFonts w:ascii="Arial" w:hAnsi="Arial" w:cs="Arial"/>
          <w:b/>
          <w:sz w:val="20"/>
          <w:szCs w:val="20"/>
          <w:u w:val="single"/>
        </w:rPr>
        <w:t>Person Specification</w:t>
      </w:r>
    </w:p>
    <w:p w14:paraId="4C7ADC3E" w14:textId="77777777" w:rsidR="000E1E71" w:rsidRPr="00463289" w:rsidRDefault="000E1E71" w:rsidP="0035161A">
      <w:pPr>
        <w:jc w:val="both"/>
        <w:rPr>
          <w:rFonts w:ascii="Arial" w:hAnsi="Arial" w:cs="Arial"/>
          <w:b/>
          <w:sz w:val="20"/>
          <w:szCs w:val="20"/>
          <w:u w:val="single"/>
        </w:rPr>
      </w:pPr>
    </w:p>
    <w:tbl>
      <w:tblPr>
        <w:tblStyle w:val="TableGrid"/>
        <w:tblW w:w="8330" w:type="dxa"/>
        <w:tblLook w:val="04A0" w:firstRow="1" w:lastRow="0" w:firstColumn="1" w:lastColumn="0" w:noHBand="0" w:noVBand="1"/>
      </w:tblPr>
      <w:tblGrid>
        <w:gridCol w:w="810"/>
        <w:gridCol w:w="5308"/>
        <w:gridCol w:w="1095"/>
        <w:gridCol w:w="1117"/>
      </w:tblGrid>
      <w:tr w:rsidR="00463289" w:rsidRPr="00463289" w14:paraId="1190AC29" w14:textId="77777777" w:rsidTr="00463289">
        <w:trPr>
          <w:trHeight w:val="432"/>
        </w:trPr>
        <w:tc>
          <w:tcPr>
            <w:tcW w:w="810" w:type="dxa"/>
          </w:tcPr>
          <w:p w14:paraId="206025F2" w14:textId="77777777" w:rsidR="00463289" w:rsidRPr="00463289" w:rsidRDefault="00463289" w:rsidP="009019CD">
            <w:pPr>
              <w:rPr>
                <w:rFonts w:ascii="Arial" w:hAnsi="Arial" w:cs="Arial"/>
                <w:b/>
                <w:sz w:val="20"/>
                <w:szCs w:val="20"/>
              </w:rPr>
            </w:pPr>
          </w:p>
        </w:tc>
        <w:tc>
          <w:tcPr>
            <w:tcW w:w="5308" w:type="dxa"/>
            <w:vAlign w:val="center"/>
          </w:tcPr>
          <w:p w14:paraId="239C6C37" w14:textId="77777777" w:rsidR="00463289" w:rsidRPr="00463289" w:rsidRDefault="00463289" w:rsidP="009019CD">
            <w:pPr>
              <w:rPr>
                <w:rFonts w:ascii="Arial" w:hAnsi="Arial" w:cs="Arial"/>
                <w:b/>
                <w:sz w:val="20"/>
                <w:szCs w:val="20"/>
              </w:rPr>
            </w:pPr>
            <w:r w:rsidRPr="00463289">
              <w:rPr>
                <w:rFonts w:ascii="Arial" w:hAnsi="Arial" w:cs="Arial"/>
                <w:b/>
                <w:sz w:val="20"/>
                <w:szCs w:val="20"/>
              </w:rPr>
              <w:t>QUALIFICATIONS &amp; TRAINING</w:t>
            </w:r>
          </w:p>
        </w:tc>
        <w:tc>
          <w:tcPr>
            <w:tcW w:w="1095" w:type="dxa"/>
            <w:vAlign w:val="center"/>
          </w:tcPr>
          <w:p w14:paraId="42F02F68" w14:textId="77777777" w:rsidR="00463289" w:rsidRPr="00463289" w:rsidRDefault="00463289" w:rsidP="009019CD">
            <w:pPr>
              <w:rPr>
                <w:rFonts w:ascii="Arial" w:hAnsi="Arial" w:cs="Arial"/>
                <w:b/>
                <w:sz w:val="20"/>
                <w:szCs w:val="20"/>
              </w:rPr>
            </w:pPr>
            <w:r w:rsidRPr="00463289">
              <w:rPr>
                <w:rFonts w:ascii="Arial" w:hAnsi="Arial" w:cs="Arial"/>
                <w:b/>
                <w:sz w:val="20"/>
                <w:szCs w:val="20"/>
              </w:rPr>
              <w:t>Essential</w:t>
            </w:r>
          </w:p>
        </w:tc>
        <w:tc>
          <w:tcPr>
            <w:tcW w:w="1117" w:type="dxa"/>
            <w:vAlign w:val="center"/>
          </w:tcPr>
          <w:p w14:paraId="13576FD1" w14:textId="77777777" w:rsidR="00463289" w:rsidRPr="00463289" w:rsidRDefault="00463289" w:rsidP="009019CD">
            <w:pPr>
              <w:rPr>
                <w:rFonts w:ascii="Arial" w:hAnsi="Arial" w:cs="Arial"/>
                <w:b/>
                <w:sz w:val="20"/>
                <w:szCs w:val="20"/>
              </w:rPr>
            </w:pPr>
            <w:r w:rsidRPr="00463289">
              <w:rPr>
                <w:rFonts w:ascii="Arial" w:hAnsi="Arial" w:cs="Arial"/>
                <w:b/>
                <w:sz w:val="20"/>
                <w:szCs w:val="20"/>
              </w:rPr>
              <w:t>Desirable</w:t>
            </w:r>
          </w:p>
        </w:tc>
      </w:tr>
      <w:tr w:rsidR="00463289" w:rsidRPr="00463289" w14:paraId="357BC32B" w14:textId="77777777" w:rsidTr="00463289">
        <w:tc>
          <w:tcPr>
            <w:tcW w:w="810" w:type="dxa"/>
          </w:tcPr>
          <w:p w14:paraId="76295DCF" w14:textId="77777777" w:rsidR="00463289" w:rsidRPr="00463289" w:rsidRDefault="00463289" w:rsidP="00E8494F">
            <w:pPr>
              <w:jc w:val="both"/>
              <w:rPr>
                <w:rFonts w:ascii="Arial" w:hAnsi="Arial" w:cs="Arial"/>
                <w:sz w:val="20"/>
                <w:szCs w:val="20"/>
              </w:rPr>
            </w:pPr>
            <w:r w:rsidRPr="00463289">
              <w:rPr>
                <w:rFonts w:ascii="Arial" w:hAnsi="Arial" w:cs="Arial"/>
                <w:sz w:val="20"/>
                <w:szCs w:val="20"/>
              </w:rPr>
              <w:t>i</w:t>
            </w:r>
          </w:p>
        </w:tc>
        <w:tc>
          <w:tcPr>
            <w:tcW w:w="5308" w:type="dxa"/>
          </w:tcPr>
          <w:p w14:paraId="2C00C1E4" w14:textId="1765DC43" w:rsidR="00463289" w:rsidRPr="00463289" w:rsidRDefault="00463289" w:rsidP="00E8494F">
            <w:pPr>
              <w:jc w:val="both"/>
              <w:rPr>
                <w:rFonts w:ascii="Arial" w:hAnsi="Arial" w:cs="Arial"/>
                <w:sz w:val="20"/>
                <w:szCs w:val="20"/>
              </w:rPr>
            </w:pPr>
            <w:r w:rsidRPr="00463289">
              <w:rPr>
                <w:rFonts w:ascii="Arial" w:hAnsi="Arial" w:cs="Arial"/>
                <w:sz w:val="20"/>
                <w:szCs w:val="20"/>
              </w:rPr>
              <w:t>NVQ Level 3 Hospitality and Supervision</w:t>
            </w:r>
          </w:p>
        </w:tc>
        <w:tc>
          <w:tcPr>
            <w:tcW w:w="1095" w:type="dxa"/>
          </w:tcPr>
          <w:p w14:paraId="341B0CB0" w14:textId="77777777" w:rsidR="00463289" w:rsidRPr="00463289" w:rsidRDefault="00463289" w:rsidP="00634DA6">
            <w:pPr>
              <w:jc w:val="center"/>
              <w:rPr>
                <w:rFonts w:ascii="Arial" w:hAnsi="Arial" w:cs="Arial"/>
                <w:sz w:val="20"/>
                <w:szCs w:val="20"/>
              </w:rPr>
            </w:pPr>
          </w:p>
        </w:tc>
        <w:tc>
          <w:tcPr>
            <w:tcW w:w="1117" w:type="dxa"/>
          </w:tcPr>
          <w:p w14:paraId="0CC29302" w14:textId="4EA8B868"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r>
      <w:tr w:rsidR="00463289" w:rsidRPr="00463289" w14:paraId="488CA80F" w14:textId="77777777" w:rsidTr="00463289">
        <w:tc>
          <w:tcPr>
            <w:tcW w:w="810" w:type="dxa"/>
          </w:tcPr>
          <w:p w14:paraId="67FB08FB" w14:textId="77777777" w:rsidR="00463289" w:rsidRPr="00463289" w:rsidRDefault="00463289" w:rsidP="00E8494F">
            <w:pPr>
              <w:jc w:val="both"/>
              <w:rPr>
                <w:rFonts w:ascii="Arial" w:hAnsi="Arial" w:cs="Arial"/>
                <w:sz w:val="20"/>
                <w:szCs w:val="20"/>
              </w:rPr>
            </w:pPr>
            <w:r w:rsidRPr="00463289">
              <w:rPr>
                <w:rFonts w:ascii="Arial" w:hAnsi="Arial" w:cs="Arial"/>
                <w:sz w:val="20"/>
                <w:szCs w:val="20"/>
              </w:rPr>
              <w:t>ii</w:t>
            </w:r>
          </w:p>
        </w:tc>
        <w:tc>
          <w:tcPr>
            <w:tcW w:w="5308" w:type="dxa"/>
          </w:tcPr>
          <w:p w14:paraId="24948683" w14:textId="243E159A" w:rsidR="00463289" w:rsidRPr="00463289" w:rsidRDefault="00463289" w:rsidP="00E8494F">
            <w:pPr>
              <w:jc w:val="both"/>
              <w:rPr>
                <w:rFonts w:ascii="Arial" w:hAnsi="Arial" w:cs="Arial"/>
                <w:sz w:val="20"/>
                <w:szCs w:val="20"/>
              </w:rPr>
            </w:pPr>
            <w:r w:rsidRPr="00463289">
              <w:rPr>
                <w:rFonts w:ascii="Arial" w:hAnsi="Arial" w:cs="Arial"/>
                <w:sz w:val="20"/>
                <w:szCs w:val="20"/>
              </w:rPr>
              <w:t xml:space="preserve">Food Hygiene certificate </w:t>
            </w:r>
          </w:p>
        </w:tc>
        <w:tc>
          <w:tcPr>
            <w:tcW w:w="1095" w:type="dxa"/>
          </w:tcPr>
          <w:p w14:paraId="70F916B2" w14:textId="77777777" w:rsidR="00463289" w:rsidRPr="00463289" w:rsidRDefault="00463289" w:rsidP="00634DA6">
            <w:pPr>
              <w:jc w:val="center"/>
              <w:rPr>
                <w:rFonts w:ascii="Arial" w:hAnsi="Arial" w:cs="Arial"/>
                <w:sz w:val="20"/>
                <w:szCs w:val="20"/>
              </w:rPr>
            </w:pPr>
          </w:p>
        </w:tc>
        <w:tc>
          <w:tcPr>
            <w:tcW w:w="1117" w:type="dxa"/>
          </w:tcPr>
          <w:p w14:paraId="1EE892F7" w14:textId="4474D921"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r>
      <w:tr w:rsidR="00463289" w:rsidRPr="00463289" w14:paraId="1BF53089" w14:textId="77777777" w:rsidTr="00463289">
        <w:tc>
          <w:tcPr>
            <w:tcW w:w="810" w:type="dxa"/>
          </w:tcPr>
          <w:p w14:paraId="57181141" w14:textId="77777777" w:rsidR="00463289" w:rsidRPr="00463289" w:rsidRDefault="00463289" w:rsidP="00E8494F">
            <w:pPr>
              <w:jc w:val="both"/>
              <w:rPr>
                <w:rFonts w:ascii="Arial" w:hAnsi="Arial" w:cs="Arial"/>
                <w:sz w:val="20"/>
                <w:szCs w:val="20"/>
              </w:rPr>
            </w:pPr>
            <w:r w:rsidRPr="00463289">
              <w:rPr>
                <w:rFonts w:ascii="Arial" w:hAnsi="Arial" w:cs="Arial"/>
                <w:sz w:val="20"/>
                <w:szCs w:val="20"/>
              </w:rPr>
              <w:t>iii</w:t>
            </w:r>
          </w:p>
        </w:tc>
        <w:tc>
          <w:tcPr>
            <w:tcW w:w="5308" w:type="dxa"/>
          </w:tcPr>
          <w:p w14:paraId="515AC13B" w14:textId="70912788" w:rsidR="00463289" w:rsidRPr="00463289" w:rsidRDefault="00463289" w:rsidP="00E8494F">
            <w:pPr>
              <w:jc w:val="both"/>
              <w:rPr>
                <w:rFonts w:ascii="Arial" w:hAnsi="Arial" w:cs="Arial"/>
                <w:sz w:val="20"/>
                <w:szCs w:val="20"/>
              </w:rPr>
            </w:pPr>
            <w:r w:rsidRPr="00463289">
              <w:rPr>
                <w:rFonts w:ascii="Arial" w:hAnsi="Arial" w:cs="Arial"/>
                <w:sz w:val="20"/>
                <w:szCs w:val="20"/>
              </w:rPr>
              <w:t>Personal licence holder</w:t>
            </w:r>
          </w:p>
        </w:tc>
        <w:tc>
          <w:tcPr>
            <w:tcW w:w="1095" w:type="dxa"/>
          </w:tcPr>
          <w:p w14:paraId="21B3CD60" w14:textId="77777777" w:rsidR="00463289" w:rsidRPr="00463289" w:rsidRDefault="00463289" w:rsidP="00634DA6">
            <w:pPr>
              <w:jc w:val="center"/>
              <w:rPr>
                <w:rFonts w:ascii="Arial" w:hAnsi="Arial" w:cs="Arial"/>
                <w:sz w:val="20"/>
                <w:szCs w:val="20"/>
              </w:rPr>
            </w:pPr>
          </w:p>
        </w:tc>
        <w:tc>
          <w:tcPr>
            <w:tcW w:w="1117" w:type="dxa"/>
          </w:tcPr>
          <w:p w14:paraId="09DAA6A8" w14:textId="11612D66"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r>
      <w:tr w:rsidR="00463289" w:rsidRPr="00463289" w14:paraId="5E980739" w14:textId="77777777" w:rsidTr="00463289">
        <w:tc>
          <w:tcPr>
            <w:tcW w:w="810" w:type="dxa"/>
          </w:tcPr>
          <w:p w14:paraId="2853C76C"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iv</w:t>
            </w:r>
          </w:p>
        </w:tc>
        <w:tc>
          <w:tcPr>
            <w:tcW w:w="5308" w:type="dxa"/>
          </w:tcPr>
          <w:p w14:paraId="311630EF" w14:textId="77777777" w:rsidR="00463289" w:rsidRPr="00463289" w:rsidRDefault="00463289" w:rsidP="0035161A">
            <w:pPr>
              <w:jc w:val="both"/>
              <w:rPr>
                <w:rFonts w:ascii="Arial" w:hAnsi="Arial" w:cs="Arial"/>
                <w:sz w:val="20"/>
                <w:szCs w:val="20"/>
              </w:rPr>
            </w:pPr>
          </w:p>
        </w:tc>
        <w:tc>
          <w:tcPr>
            <w:tcW w:w="1095" w:type="dxa"/>
          </w:tcPr>
          <w:p w14:paraId="3B600B3B" w14:textId="77777777" w:rsidR="00463289" w:rsidRPr="00463289" w:rsidRDefault="00463289" w:rsidP="00634DA6">
            <w:pPr>
              <w:jc w:val="center"/>
              <w:rPr>
                <w:rFonts w:ascii="Arial" w:hAnsi="Arial" w:cs="Arial"/>
                <w:sz w:val="20"/>
                <w:szCs w:val="20"/>
              </w:rPr>
            </w:pPr>
          </w:p>
        </w:tc>
        <w:tc>
          <w:tcPr>
            <w:tcW w:w="1117" w:type="dxa"/>
          </w:tcPr>
          <w:p w14:paraId="6E9B9811" w14:textId="77777777" w:rsidR="00463289" w:rsidRPr="00463289" w:rsidRDefault="00463289" w:rsidP="00634DA6">
            <w:pPr>
              <w:jc w:val="center"/>
              <w:rPr>
                <w:rFonts w:ascii="Arial" w:hAnsi="Arial" w:cs="Arial"/>
                <w:sz w:val="20"/>
                <w:szCs w:val="20"/>
              </w:rPr>
            </w:pPr>
          </w:p>
        </w:tc>
      </w:tr>
      <w:tr w:rsidR="00463289" w:rsidRPr="00463289" w14:paraId="5AE47FE7" w14:textId="77777777" w:rsidTr="00463289">
        <w:tc>
          <w:tcPr>
            <w:tcW w:w="810" w:type="dxa"/>
          </w:tcPr>
          <w:p w14:paraId="095A0B59"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v</w:t>
            </w:r>
          </w:p>
        </w:tc>
        <w:tc>
          <w:tcPr>
            <w:tcW w:w="5308" w:type="dxa"/>
          </w:tcPr>
          <w:p w14:paraId="5E720F8D" w14:textId="77777777" w:rsidR="00463289" w:rsidRPr="00463289" w:rsidRDefault="00463289" w:rsidP="0035161A">
            <w:pPr>
              <w:jc w:val="both"/>
              <w:rPr>
                <w:rFonts w:ascii="Arial" w:hAnsi="Arial" w:cs="Arial"/>
                <w:sz w:val="20"/>
                <w:szCs w:val="20"/>
              </w:rPr>
            </w:pPr>
          </w:p>
        </w:tc>
        <w:tc>
          <w:tcPr>
            <w:tcW w:w="1095" w:type="dxa"/>
          </w:tcPr>
          <w:p w14:paraId="58CB733B" w14:textId="77777777" w:rsidR="00463289" w:rsidRPr="00463289" w:rsidRDefault="00463289" w:rsidP="00634DA6">
            <w:pPr>
              <w:jc w:val="center"/>
              <w:rPr>
                <w:rFonts w:ascii="Arial" w:hAnsi="Arial" w:cs="Arial"/>
                <w:sz w:val="20"/>
                <w:szCs w:val="20"/>
              </w:rPr>
            </w:pPr>
          </w:p>
        </w:tc>
        <w:tc>
          <w:tcPr>
            <w:tcW w:w="1117" w:type="dxa"/>
          </w:tcPr>
          <w:p w14:paraId="10108490" w14:textId="77777777" w:rsidR="00463289" w:rsidRPr="00463289" w:rsidRDefault="00463289" w:rsidP="00634DA6">
            <w:pPr>
              <w:jc w:val="center"/>
              <w:rPr>
                <w:rFonts w:ascii="Arial" w:hAnsi="Arial" w:cs="Arial"/>
                <w:sz w:val="20"/>
                <w:szCs w:val="20"/>
              </w:rPr>
            </w:pPr>
          </w:p>
        </w:tc>
      </w:tr>
      <w:tr w:rsidR="00463289" w:rsidRPr="00463289" w14:paraId="53BAAF4A" w14:textId="77777777" w:rsidTr="00463289">
        <w:trPr>
          <w:trHeight w:val="432"/>
        </w:trPr>
        <w:tc>
          <w:tcPr>
            <w:tcW w:w="810" w:type="dxa"/>
          </w:tcPr>
          <w:p w14:paraId="0B0BA639" w14:textId="77777777" w:rsidR="00463289" w:rsidRPr="00463289" w:rsidRDefault="00463289" w:rsidP="009019CD">
            <w:pPr>
              <w:rPr>
                <w:rFonts w:ascii="Arial" w:hAnsi="Arial" w:cs="Arial"/>
                <w:b/>
                <w:sz w:val="20"/>
                <w:szCs w:val="20"/>
              </w:rPr>
            </w:pPr>
          </w:p>
        </w:tc>
        <w:tc>
          <w:tcPr>
            <w:tcW w:w="5308" w:type="dxa"/>
            <w:vAlign w:val="center"/>
          </w:tcPr>
          <w:p w14:paraId="58F4A25C" w14:textId="77777777" w:rsidR="00463289" w:rsidRPr="00463289" w:rsidRDefault="00463289" w:rsidP="009019CD">
            <w:pPr>
              <w:rPr>
                <w:rFonts w:ascii="Arial" w:hAnsi="Arial" w:cs="Arial"/>
                <w:b/>
                <w:sz w:val="20"/>
                <w:szCs w:val="20"/>
              </w:rPr>
            </w:pPr>
            <w:r w:rsidRPr="00463289">
              <w:rPr>
                <w:rFonts w:ascii="Arial" w:hAnsi="Arial" w:cs="Arial"/>
                <w:b/>
                <w:sz w:val="20"/>
                <w:szCs w:val="20"/>
              </w:rPr>
              <w:t>KNOWLEDGE, EXPERIENCE &amp; UNDERSTANDING (CURRENT)</w:t>
            </w:r>
          </w:p>
        </w:tc>
        <w:tc>
          <w:tcPr>
            <w:tcW w:w="1095" w:type="dxa"/>
            <w:vAlign w:val="center"/>
          </w:tcPr>
          <w:p w14:paraId="3C059277" w14:textId="77777777" w:rsidR="00463289" w:rsidRPr="00463289" w:rsidRDefault="00463289" w:rsidP="009019CD">
            <w:pPr>
              <w:rPr>
                <w:rFonts w:ascii="Arial" w:hAnsi="Arial" w:cs="Arial"/>
                <w:sz w:val="20"/>
                <w:szCs w:val="20"/>
              </w:rPr>
            </w:pPr>
          </w:p>
        </w:tc>
        <w:tc>
          <w:tcPr>
            <w:tcW w:w="1117" w:type="dxa"/>
            <w:vAlign w:val="center"/>
          </w:tcPr>
          <w:p w14:paraId="3CD0C06A" w14:textId="77777777" w:rsidR="00463289" w:rsidRPr="00463289" w:rsidRDefault="00463289" w:rsidP="009019CD">
            <w:pPr>
              <w:rPr>
                <w:rFonts w:ascii="Arial" w:hAnsi="Arial" w:cs="Arial"/>
                <w:sz w:val="20"/>
                <w:szCs w:val="20"/>
              </w:rPr>
            </w:pPr>
          </w:p>
        </w:tc>
      </w:tr>
      <w:tr w:rsidR="00463289" w:rsidRPr="00463289" w14:paraId="224850EF" w14:textId="77777777" w:rsidTr="00463289">
        <w:tc>
          <w:tcPr>
            <w:tcW w:w="810" w:type="dxa"/>
          </w:tcPr>
          <w:p w14:paraId="3BE39CD3"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vi</w:t>
            </w:r>
          </w:p>
        </w:tc>
        <w:tc>
          <w:tcPr>
            <w:tcW w:w="5308" w:type="dxa"/>
          </w:tcPr>
          <w:p w14:paraId="2604168E" w14:textId="5D90523B" w:rsidR="00463289" w:rsidRPr="00463289" w:rsidRDefault="00463289" w:rsidP="00346EBC">
            <w:pPr>
              <w:jc w:val="both"/>
              <w:rPr>
                <w:rFonts w:ascii="Arial" w:hAnsi="Arial" w:cs="Arial"/>
                <w:sz w:val="20"/>
                <w:szCs w:val="20"/>
              </w:rPr>
            </w:pPr>
            <w:r w:rsidRPr="00463289">
              <w:rPr>
                <w:rFonts w:ascii="Arial" w:hAnsi="Arial" w:cs="Arial"/>
                <w:sz w:val="20"/>
                <w:szCs w:val="20"/>
              </w:rPr>
              <w:t>Strong knowledge of food and beverage service</w:t>
            </w:r>
          </w:p>
        </w:tc>
        <w:tc>
          <w:tcPr>
            <w:tcW w:w="1095" w:type="dxa"/>
          </w:tcPr>
          <w:p w14:paraId="05E21F81" w14:textId="581760FF"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4EDF4A24" w14:textId="77777777" w:rsidR="00463289" w:rsidRPr="00463289" w:rsidRDefault="00463289" w:rsidP="00634DA6">
            <w:pPr>
              <w:jc w:val="center"/>
              <w:rPr>
                <w:rFonts w:ascii="Arial" w:hAnsi="Arial" w:cs="Arial"/>
                <w:sz w:val="20"/>
                <w:szCs w:val="20"/>
              </w:rPr>
            </w:pPr>
          </w:p>
        </w:tc>
      </w:tr>
      <w:tr w:rsidR="00463289" w:rsidRPr="00463289" w14:paraId="247B3160" w14:textId="77777777" w:rsidTr="00463289">
        <w:tc>
          <w:tcPr>
            <w:tcW w:w="810" w:type="dxa"/>
          </w:tcPr>
          <w:p w14:paraId="4B55A90E"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vii</w:t>
            </w:r>
          </w:p>
        </w:tc>
        <w:tc>
          <w:tcPr>
            <w:tcW w:w="5308" w:type="dxa"/>
          </w:tcPr>
          <w:p w14:paraId="30435BD3" w14:textId="10F0FD1B" w:rsidR="00463289" w:rsidRPr="00463289" w:rsidRDefault="00463289" w:rsidP="0035161A">
            <w:pPr>
              <w:jc w:val="both"/>
              <w:rPr>
                <w:rFonts w:ascii="Arial" w:hAnsi="Arial" w:cs="Arial"/>
                <w:sz w:val="20"/>
                <w:szCs w:val="20"/>
              </w:rPr>
            </w:pPr>
            <w:r w:rsidRPr="00463289">
              <w:rPr>
                <w:rFonts w:ascii="Arial" w:hAnsi="Arial" w:cs="Arial"/>
                <w:sz w:val="20"/>
                <w:szCs w:val="20"/>
              </w:rPr>
              <w:t>Administration and planning for events</w:t>
            </w:r>
          </w:p>
        </w:tc>
        <w:tc>
          <w:tcPr>
            <w:tcW w:w="1095" w:type="dxa"/>
          </w:tcPr>
          <w:p w14:paraId="23266A0C" w14:textId="13F0EBCC"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13BF1146" w14:textId="77777777" w:rsidR="00463289" w:rsidRPr="00463289" w:rsidRDefault="00463289" w:rsidP="00634DA6">
            <w:pPr>
              <w:jc w:val="center"/>
              <w:rPr>
                <w:rFonts w:ascii="Arial" w:hAnsi="Arial" w:cs="Arial"/>
                <w:sz w:val="20"/>
                <w:szCs w:val="20"/>
              </w:rPr>
            </w:pPr>
          </w:p>
        </w:tc>
      </w:tr>
      <w:tr w:rsidR="00463289" w:rsidRPr="00463289" w14:paraId="2ADE665D" w14:textId="77777777" w:rsidTr="00463289">
        <w:tc>
          <w:tcPr>
            <w:tcW w:w="810" w:type="dxa"/>
          </w:tcPr>
          <w:p w14:paraId="2521FE8D"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viii</w:t>
            </w:r>
          </w:p>
        </w:tc>
        <w:tc>
          <w:tcPr>
            <w:tcW w:w="5308" w:type="dxa"/>
          </w:tcPr>
          <w:p w14:paraId="242F366D" w14:textId="463A1AE2" w:rsidR="00463289" w:rsidRPr="00463289" w:rsidRDefault="00463289" w:rsidP="0035161A">
            <w:pPr>
              <w:jc w:val="both"/>
              <w:rPr>
                <w:rFonts w:ascii="Arial" w:hAnsi="Arial" w:cs="Arial"/>
                <w:sz w:val="20"/>
                <w:szCs w:val="20"/>
              </w:rPr>
            </w:pPr>
            <w:r w:rsidRPr="00463289">
              <w:rPr>
                <w:rFonts w:ascii="Arial" w:hAnsi="Arial" w:cs="Arial"/>
                <w:sz w:val="20"/>
                <w:szCs w:val="20"/>
              </w:rPr>
              <w:t>Experience using EPOS</w:t>
            </w:r>
          </w:p>
        </w:tc>
        <w:tc>
          <w:tcPr>
            <w:tcW w:w="1095" w:type="dxa"/>
          </w:tcPr>
          <w:p w14:paraId="4247A6D9" w14:textId="77777777" w:rsidR="00463289" w:rsidRPr="00463289" w:rsidRDefault="00463289" w:rsidP="00634DA6">
            <w:pPr>
              <w:jc w:val="center"/>
              <w:rPr>
                <w:rFonts w:ascii="Arial" w:hAnsi="Arial" w:cs="Arial"/>
                <w:sz w:val="20"/>
                <w:szCs w:val="20"/>
              </w:rPr>
            </w:pPr>
          </w:p>
        </w:tc>
        <w:tc>
          <w:tcPr>
            <w:tcW w:w="1117" w:type="dxa"/>
          </w:tcPr>
          <w:p w14:paraId="51D8B5F6" w14:textId="1C92A21D"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r>
      <w:tr w:rsidR="00463289" w:rsidRPr="00463289" w14:paraId="54AE11CF" w14:textId="77777777" w:rsidTr="00463289">
        <w:tc>
          <w:tcPr>
            <w:tcW w:w="810" w:type="dxa"/>
          </w:tcPr>
          <w:p w14:paraId="3109D41B"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ix</w:t>
            </w:r>
          </w:p>
        </w:tc>
        <w:tc>
          <w:tcPr>
            <w:tcW w:w="5308" w:type="dxa"/>
          </w:tcPr>
          <w:p w14:paraId="611AE3E0" w14:textId="0FCB5ABF" w:rsidR="00463289" w:rsidRPr="00463289" w:rsidRDefault="00463289" w:rsidP="0035161A">
            <w:pPr>
              <w:jc w:val="both"/>
              <w:rPr>
                <w:rFonts w:ascii="Arial" w:hAnsi="Arial" w:cs="Arial"/>
                <w:sz w:val="20"/>
                <w:szCs w:val="20"/>
              </w:rPr>
            </w:pPr>
            <w:r w:rsidRPr="00463289">
              <w:rPr>
                <w:rFonts w:ascii="Arial" w:hAnsi="Arial" w:cs="Arial"/>
                <w:sz w:val="20"/>
                <w:szCs w:val="20"/>
              </w:rPr>
              <w:t xml:space="preserve">Marketing and promoting to increase sales and customer database including use of social media. </w:t>
            </w:r>
          </w:p>
        </w:tc>
        <w:tc>
          <w:tcPr>
            <w:tcW w:w="1095" w:type="dxa"/>
          </w:tcPr>
          <w:p w14:paraId="5FA500EF" w14:textId="4062046F"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5821B4A1" w14:textId="77777777" w:rsidR="00463289" w:rsidRPr="00463289" w:rsidRDefault="00463289" w:rsidP="00634DA6">
            <w:pPr>
              <w:jc w:val="center"/>
              <w:rPr>
                <w:rFonts w:ascii="Arial" w:hAnsi="Arial" w:cs="Arial"/>
                <w:sz w:val="20"/>
                <w:szCs w:val="20"/>
              </w:rPr>
            </w:pPr>
          </w:p>
        </w:tc>
      </w:tr>
      <w:tr w:rsidR="00463289" w:rsidRPr="00463289" w14:paraId="533B5CA6" w14:textId="77777777" w:rsidTr="00463289">
        <w:tc>
          <w:tcPr>
            <w:tcW w:w="810" w:type="dxa"/>
          </w:tcPr>
          <w:p w14:paraId="03479FE1" w14:textId="77777777" w:rsidR="00463289" w:rsidRPr="00463289" w:rsidRDefault="00463289" w:rsidP="0035161A">
            <w:pPr>
              <w:jc w:val="both"/>
              <w:rPr>
                <w:rFonts w:ascii="Arial" w:hAnsi="Arial" w:cs="Arial"/>
                <w:sz w:val="20"/>
                <w:szCs w:val="20"/>
              </w:rPr>
            </w:pPr>
          </w:p>
        </w:tc>
        <w:tc>
          <w:tcPr>
            <w:tcW w:w="5308" w:type="dxa"/>
          </w:tcPr>
          <w:p w14:paraId="6DCD3614" w14:textId="3FF1CF75" w:rsidR="00463289" w:rsidRPr="00463289" w:rsidRDefault="00463289" w:rsidP="0035161A">
            <w:pPr>
              <w:jc w:val="both"/>
              <w:rPr>
                <w:rFonts w:ascii="Arial" w:hAnsi="Arial" w:cs="Arial"/>
                <w:sz w:val="20"/>
                <w:szCs w:val="20"/>
              </w:rPr>
            </w:pPr>
            <w:r w:rsidRPr="00463289">
              <w:rPr>
                <w:rFonts w:ascii="Arial" w:hAnsi="Arial" w:cs="Arial"/>
                <w:sz w:val="20"/>
                <w:szCs w:val="20"/>
              </w:rPr>
              <w:t>Supervisory and motivational skills</w:t>
            </w:r>
          </w:p>
        </w:tc>
        <w:tc>
          <w:tcPr>
            <w:tcW w:w="1095" w:type="dxa"/>
          </w:tcPr>
          <w:p w14:paraId="74A09813" w14:textId="196335B2"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4FF6F694" w14:textId="77777777" w:rsidR="00463289" w:rsidRPr="00463289" w:rsidRDefault="00463289" w:rsidP="00634DA6">
            <w:pPr>
              <w:jc w:val="center"/>
              <w:rPr>
                <w:rFonts w:ascii="Arial" w:hAnsi="Arial" w:cs="Arial"/>
                <w:sz w:val="20"/>
                <w:szCs w:val="20"/>
              </w:rPr>
            </w:pPr>
          </w:p>
        </w:tc>
      </w:tr>
      <w:tr w:rsidR="00463289" w:rsidRPr="00463289" w14:paraId="250B642D" w14:textId="77777777" w:rsidTr="00463289">
        <w:trPr>
          <w:trHeight w:val="432"/>
        </w:trPr>
        <w:tc>
          <w:tcPr>
            <w:tcW w:w="810" w:type="dxa"/>
          </w:tcPr>
          <w:p w14:paraId="7EAD9302" w14:textId="77777777" w:rsidR="00463289" w:rsidRPr="00463289" w:rsidRDefault="00463289" w:rsidP="009019CD">
            <w:pPr>
              <w:rPr>
                <w:rFonts w:ascii="Arial" w:hAnsi="Arial" w:cs="Arial"/>
                <w:b/>
                <w:sz w:val="20"/>
                <w:szCs w:val="20"/>
              </w:rPr>
            </w:pPr>
          </w:p>
        </w:tc>
        <w:tc>
          <w:tcPr>
            <w:tcW w:w="5308" w:type="dxa"/>
            <w:vAlign w:val="center"/>
          </w:tcPr>
          <w:p w14:paraId="63EDBCB2" w14:textId="77777777" w:rsidR="00463289" w:rsidRPr="00463289" w:rsidRDefault="00463289" w:rsidP="009019CD">
            <w:pPr>
              <w:rPr>
                <w:rFonts w:ascii="Arial" w:hAnsi="Arial" w:cs="Arial"/>
                <w:b/>
                <w:sz w:val="20"/>
                <w:szCs w:val="20"/>
              </w:rPr>
            </w:pPr>
            <w:r w:rsidRPr="00463289">
              <w:rPr>
                <w:rFonts w:ascii="Arial" w:hAnsi="Arial" w:cs="Arial"/>
                <w:b/>
                <w:sz w:val="20"/>
                <w:szCs w:val="20"/>
              </w:rPr>
              <w:t>SKILLS &amp; ATTRIBUTES</w:t>
            </w:r>
          </w:p>
        </w:tc>
        <w:tc>
          <w:tcPr>
            <w:tcW w:w="1095" w:type="dxa"/>
            <w:vAlign w:val="center"/>
          </w:tcPr>
          <w:p w14:paraId="326CD401" w14:textId="77777777" w:rsidR="00463289" w:rsidRPr="00463289" w:rsidRDefault="00463289" w:rsidP="009019CD">
            <w:pPr>
              <w:rPr>
                <w:rFonts w:ascii="Arial" w:hAnsi="Arial" w:cs="Arial"/>
                <w:sz w:val="20"/>
                <w:szCs w:val="20"/>
              </w:rPr>
            </w:pPr>
          </w:p>
        </w:tc>
        <w:tc>
          <w:tcPr>
            <w:tcW w:w="1117" w:type="dxa"/>
            <w:vAlign w:val="center"/>
          </w:tcPr>
          <w:p w14:paraId="140DEDF4" w14:textId="77777777" w:rsidR="00463289" w:rsidRPr="00463289" w:rsidRDefault="00463289" w:rsidP="009019CD">
            <w:pPr>
              <w:rPr>
                <w:rFonts w:ascii="Arial" w:hAnsi="Arial" w:cs="Arial"/>
                <w:sz w:val="20"/>
                <w:szCs w:val="20"/>
              </w:rPr>
            </w:pPr>
          </w:p>
        </w:tc>
      </w:tr>
      <w:tr w:rsidR="00463289" w:rsidRPr="00463289" w14:paraId="4AFB1910" w14:textId="77777777" w:rsidTr="00463289">
        <w:tc>
          <w:tcPr>
            <w:tcW w:w="810" w:type="dxa"/>
          </w:tcPr>
          <w:p w14:paraId="410EE465"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xii</w:t>
            </w:r>
          </w:p>
        </w:tc>
        <w:tc>
          <w:tcPr>
            <w:tcW w:w="5308" w:type="dxa"/>
          </w:tcPr>
          <w:p w14:paraId="735CCC8E" w14:textId="01725625" w:rsidR="00463289" w:rsidRPr="00463289" w:rsidRDefault="00463289" w:rsidP="0035161A">
            <w:pPr>
              <w:jc w:val="both"/>
              <w:rPr>
                <w:rFonts w:ascii="Arial" w:hAnsi="Arial" w:cs="Arial"/>
                <w:sz w:val="20"/>
                <w:szCs w:val="20"/>
              </w:rPr>
            </w:pPr>
            <w:r w:rsidRPr="00463289">
              <w:rPr>
                <w:rFonts w:ascii="Arial" w:hAnsi="Arial" w:cs="Arial"/>
                <w:sz w:val="20"/>
                <w:szCs w:val="20"/>
              </w:rPr>
              <w:t>Reliable and trustworthy</w:t>
            </w:r>
          </w:p>
        </w:tc>
        <w:tc>
          <w:tcPr>
            <w:tcW w:w="1095" w:type="dxa"/>
          </w:tcPr>
          <w:p w14:paraId="4A2069EF" w14:textId="0B50DE42"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588CC386" w14:textId="77777777" w:rsidR="00463289" w:rsidRPr="00463289" w:rsidRDefault="00463289" w:rsidP="00634DA6">
            <w:pPr>
              <w:jc w:val="center"/>
              <w:rPr>
                <w:rFonts w:ascii="Arial" w:hAnsi="Arial" w:cs="Arial"/>
                <w:sz w:val="20"/>
                <w:szCs w:val="20"/>
              </w:rPr>
            </w:pPr>
          </w:p>
        </w:tc>
      </w:tr>
      <w:tr w:rsidR="00463289" w:rsidRPr="00463289" w14:paraId="4B216317" w14:textId="77777777" w:rsidTr="00463289">
        <w:tc>
          <w:tcPr>
            <w:tcW w:w="810" w:type="dxa"/>
          </w:tcPr>
          <w:p w14:paraId="1DFD5913"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xiii</w:t>
            </w:r>
          </w:p>
        </w:tc>
        <w:tc>
          <w:tcPr>
            <w:tcW w:w="5308" w:type="dxa"/>
          </w:tcPr>
          <w:p w14:paraId="1B4EF4B6" w14:textId="667D4DFB" w:rsidR="00463289" w:rsidRPr="00463289" w:rsidRDefault="00463289" w:rsidP="0035161A">
            <w:pPr>
              <w:jc w:val="both"/>
              <w:rPr>
                <w:rFonts w:ascii="Arial" w:hAnsi="Arial" w:cs="Arial"/>
                <w:sz w:val="20"/>
                <w:szCs w:val="20"/>
              </w:rPr>
            </w:pPr>
            <w:r w:rsidRPr="00463289">
              <w:rPr>
                <w:rFonts w:ascii="Arial" w:hAnsi="Arial" w:cs="Arial"/>
                <w:sz w:val="20"/>
                <w:szCs w:val="20"/>
              </w:rPr>
              <w:t>Excellent people skills and strong team player</w:t>
            </w:r>
          </w:p>
        </w:tc>
        <w:tc>
          <w:tcPr>
            <w:tcW w:w="1095" w:type="dxa"/>
          </w:tcPr>
          <w:p w14:paraId="3F0EB68B" w14:textId="20C1DBF6"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327DD6D4" w14:textId="77777777" w:rsidR="00463289" w:rsidRPr="00463289" w:rsidRDefault="00463289" w:rsidP="00634DA6">
            <w:pPr>
              <w:jc w:val="center"/>
              <w:rPr>
                <w:rFonts w:ascii="Arial" w:hAnsi="Arial" w:cs="Arial"/>
                <w:sz w:val="20"/>
                <w:szCs w:val="20"/>
              </w:rPr>
            </w:pPr>
          </w:p>
        </w:tc>
      </w:tr>
      <w:tr w:rsidR="00463289" w:rsidRPr="00463289" w14:paraId="1A448235" w14:textId="77777777" w:rsidTr="00463289">
        <w:tc>
          <w:tcPr>
            <w:tcW w:w="810" w:type="dxa"/>
          </w:tcPr>
          <w:p w14:paraId="5AE345AA"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xiv</w:t>
            </w:r>
          </w:p>
        </w:tc>
        <w:tc>
          <w:tcPr>
            <w:tcW w:w="5308" w:type="dxa"/>
          </w:tcPr>
          <w:p w14:paraId="5BF48291" w14:textId="5F6B874D" w:rsidR="00463289" w:rsidRPr="00463289" w:rsidRDefault="00463289" w:rsidP="0035161A">
            <w:pPr>
              <w:jc w:val="both"/>
              <w:rPr>
                <w:rFonts w:ascii="Arial" w:hAnsi="Arial" w:cs="Arial"/>
                <w:sz w:val="20"/>
                <w:szCs w:val="20"/>
              </w:rPr>
            </w:pPr>
            <w:r w:rsidRPr="00463289">
              <w:rPr>
                <w:rFonts w:ascii="Arial" w:hAnsi="Arial" w:cs="Arial"/>
                <w:sz w:val="20"/>
                <w:szCs w:val="20"/>
              </w:rPr>
              <w:t xml:space="preserve">Ability to use your own initiative </w:t>
            </w:r>
          </w:p>
        </w:tc>
        <w:tc>
          <w:tcPr>
            <w:tcW w:w="1095" w:type="dxa"/>
          </w:tcPr>
          <w:p w14:paraId="4E41DF86" w14:textId="5F4F376E"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5028F244" w14:textId="77777777" w:rsidR="00463289" w:rsidRPr="00463289" w:rsidRDefault="00463289" w:rsidP="00634DA6">
            <w:pPr>
              <w:jc w:val="center"/>
              <w:rPr>
                <w:rFonts w:ascii="Arial" w:hAnsi="Arial" w:cs="Arial"/>
                <w:sz w:val="20"/>
                <w:szCs w:val="20"/>
              </w:rPr>
            </w:pPr>
          </w:p>
        </w:tc>
      </w:tr>
      <w:tr w:rsidR="00463289" w:rsidRPr="00463289" w14:paraId="6970DB0B" w14:textId="77777777" w:rsidTr="00463289">
        <w:tc>
          <w:tcPr>
            <w:tcW w:w="810" w:type="dxa"/>
          </w:tcPr>
          <w:p w14:paraId="5143FD3A"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xv</w:t>
            </w:r>
          </w:p>
        </w:tc>
        <w:tc>
          <w:tcPr>
            <w:tcW w:w="5308" w:type="dxa"/>
          </w:tcPr>
          <w:p w14:paraId="385668F8" w14:textId="72B9AC2E" w:rsidR="00463289" w:rsidRPr="00463289" w:rsidRDefault="00463289" w:rsidP="0035161A">
            <w:pPr>
              <w:jc w:val="both"/>
              <w:rPr>
                <w:rFonts w:ascii="Arial" w:hAnsi="Arial" w:cs="Arial"/>
                <w:sz w:val="20"/>
                <w:szCs w:val="20"/>
              </w:rPr>
            </w:pPr>
            <w:r w:rsidRPr="00463289">
              <w:rPr>
                <w:rFonts w:ascii="Arial" w:hAnsi="Arial" w:cs="Arial"/>
                <w:sz w:val="20"/>
                <w:szCs w:val="20"/>
              </w:rPr>
              <w:t>Good time management</w:t>
            </w:r>
          </w:p>
        </w:tc>
        <w:tc>
          <w:tcPr>
            <w:tcW w:w="1095" w:type="dxa"/>
          </w:tcPr>
          <w:p w14:paraId="6605D632" w14:textId="7D0E663A"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08F72FC8" w14:textId="77777777" w:rsidR="00463289" w:rsidRPr="00463289" w:rsidRDefault="00463289" w:rsidP="00634DA6">
            <w:pPr>
              <w:jc w:val="center"/>
              <w:rPr>
                <w:rFonts w:ascii="Arial" w:hAnsi="Arial" w:cs="Arial"/>
                <w:sz w:val="20"/>
                <w:szCs w:val="20"/>
              </w:rPr>
            </w:pPr>
          </w:p>
        </w:tc>
      </w:tr>
      <w:tr w:rsidR="00463289" w:rsidRPr="00463289" w14:paraId="0E2E3D82" w14:textId="77777777" w:rsidTr="00463289">
        <w:tc>
          <w:tcPr>
            <w:tcW w:w="810" w:type="dxa"/>
          </w:tcPr>
          <w:p w14:paraId="2990375F" w14:textId="77777777" w:rsidR="00463289" w:rsidRPr="00463289" w:rsidRDefault="00463289" w:rsidP="000D1D77">
            <w:pPr>
              <w:jc w:val="both"/>
              <w:rPr>
                <w:rFonts w:ascii="Arial" w:hAnsi="Arial" w:cs="Arial"/>
                <w:sz w:val="20"/>
                <w:szCs w:val="20"/>
              </w:rPr>
            </w:pPr>
            <w:r w:rsidRPr="00463289">
              <w:rPr>
                <w:rFonts w:ascii="Arial" w:hAnsi="Arial" w:cs="Arial"/>
                <w:sz w:val="20"/>
                <w:szCs w:val="20"/>
              </w:rPr>
              <w:t>xvi</w:t>
            </w:r>
          </w:p>
        </w:tc>
        <w:tc>
          <w:tcPr>
            <w:tcW w:w="5308" w:type="dxa"/>
          </w:tcPr>
          <w:p w14:paraId="1CA91374" w14:textId="763F5C67" w:rsidR="00463289" w:rsidRPr="00463289" w:rsidRDefault="00463289" w:rsidP="000D1D77">
            <w:pPr>
              <w:jc w:val="both"/>
              <w:rPr>
                <w:rFonts w:ascii="Arial" w:hAnsi="Arial" w:cs="Arial"/>
                <w:sz w:val="20"/>
                <w:szCs w:val="20"/>
              </w:rPr>
            </w:pPr>
            <w:r w:rsidRPr="00463289">
              <w:rPr>
                <w:rFonts w:ascii="Arial" w:hAnsi="Arial" w:cs="Arial"/>
                <w:sz w:val="20"/>
                <w:szCs w:val="20"/>
              </w:rPr>
              <w:t>Good I.T skills</w:t>
            </w:r>
          </w:p>
        </w:tc>
        <w:tc>
          <w:tcPr>
            <w:tcW w:w="1095" w:type="dxa"/>
          </w:tcPr>
          <w:p w14:paraId="1D5BF7C0" w14:textId="1B575C99" w:rsidR="00463289" w:rsidRPr="00463289" w:rsidRDefault="00463289" w:rsidP="00634DA6">
            <w:pPr>
              <w:jc w:val="center"/>
              <w:rPr>
                <w:rFonts w:ascii="Arial" w:hAnsi="Arial" w:cs="Arial"/>
                <w:sz w:val="20"/>
                <w:szCs w:val="20"/>
              </w:rPr>
            </w:pPr>
          </w:p>
        </w:tc>
        <w:tc>
          <w:tcPr>
            <w:tcW w:w="1117" w:type="dxa"/>
          </w:tcPr>
          <w:p w14:paraId="6C3C3379" w14:textId="01880E09"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r>
      <w:tr w:rsidR="00463289" w:rsidRPr="00463289" w14:paraId="068192ED" w14:textId="77777777" w:rsidTr="00463289">
        <w:tc>
          <w:tcPr>
            <w:tcW w:w="810" w:type="dxa"/>
          </w:tcPr>
          <w:p w14:paraId="1EFA6EB5" w14:textId="77777777" w:rsidR="00463289" w:rsidRPr="00463289" w:rsidRDefault="00463289" w:rsidP="0035161A">
            <w:pPr>
              <w:jc w:val="both"/>
              <w:rPr>
                <w:rFonts w:ascii="Arial" w:hAnsi="Arial" w:cs="Arial"/>
                <w:sz w:val="20"/>
                <w:szCs w:val="20"/>
              </w:rPr>
            </w:pPr>
            <w:r w:rsidRPr="00463289">
              <w:rPr>
                <w:rFonts w:ascii="Arial" w:hAnsi="Arial" w:cs="Arial"/>
                <w:sz w:val="20"/>
                <w:szCs w:val="20"/>
              </w:rPr>
              <w:t>xvii</w:t>
            </w:r>
          </w:p>
        </w:tc>
        <w:tc>
          <w:tcPr>
            <w:tcW w:w="5308" w:type="dxa"/>
          </w:tcPr>
          <w:p w14:paraId="0875DE5D" w14:textId="6D5DD76F" w:rsidR="00463289" w:rsidRPr="00463289" w:rsidRDefault="00463289" w:rsidP="0035161A">
            <w:pPr>
              <w:jc w:val="both"/>
              <w:rPr>
                <w:rFonts w:ascii="Arial" w:hAnsi="Arial" w:cs="Arial"/>
                <w:sz w:val="20"/>
                <w:szCs w:val="20"/>
              </w:rPr>
            </w:pPr>
            <w:r w:rsidRPr="00463289">
              <w:rPr>
                <w:rFonts w:ascii="Arial" w:hAnsi="Arial" w:cs="Arial"/>
                <w:sz w:val="20"/>
                <w:szCs w:val="20"/>
              </w:rPr>
              <w:t>Good communicator</w:t>
            </w:r>
          </w:p>
        </w:tc>
        <w:tc>
          <w:tcPr>
            <w:tcW w:w="1095" w:type="dxa"/>
          </w:tcPr>
          <w:p w14:paraId="2CE049A3" w14:textId="5B8F2870"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3375C05E" w14:textId="77777777" w:rsidR="00463289" w:rsidRPr="00463289" w:rsidRDefault="00463289" w:rsidP="00634DA6">
            <w:pPr>
              <w:jc w:val="center"/>
              <w:rPr>
                <w:rFonts w:ascii="Arial" w:hAnsi="Arial" w:cs="Arial"/>
                <w:sz w:val="20"/>
                <w:szCs w:val="20"/>
              </w:rPr>
            </w:pPr>
          </w:p>
        </w:tc>
      </w:tr>
      <w:tr w:rsidR="00463289" w:rsidRPr="00463289" w14:paraId="798DE0C4" w14:textId="77777777" w:rsidTr="00463289">
        <w:tc>
          <w:tcPr>
            <w:tcW w:w="810" w:type="dxa"/>
          </w:tcPr>
          <w:p w14:paraId="33EE483E" w14:textId="77777777" w:rsidR="00463289" w:rsidRPr="00463289" w:rsidRDefault="00463289" w:rsidP="000D1D77">
            <w:pPr>
              <w:jc w:val="both"/>
              <w:rPr>
                <w:rFonts w:ascii="Arial" w:hAnsi="Arial" w:cs="Arial"/>
                <w:sz w:val="20"/>
                <w:szCs w:val="20"/>
              </w:rPr>
            </w:pPr>
            <w:r w:rsidRPr="00463289">
              <w:rPr>
                <w:rFonts w:ascii="Arial" w:hAnsi="Arial" w:cs="Arial"/>
                <w:sz w:val="20"/>
                <w:szCs w:val="20"/>
              </w:rPr>
              <w:t>xviii</w:t>
            </w:r>
          </w:p>
        </w:tc>
        <w:tc>
          <w:tcPr>
            <w:tcW w:w="5308" w:type="dxa"/>
          </w:tcPr>
          <w:p w14:paraId="57564A90" w14:textId="49EF55F9" w:rsidR="00463289" w:rsidRPr="00463289" w:rsidRDefault="00463289" w:rsidP="0035161A">
            <w:pPr>
              <w:jc w:val="both"/>
              <w:rPr>
                <w:rFonts w:ascii="Arial" w:hAnsi="Arial" w:cs="Arial"/>
                <w:sz w:val="20"/>
                <w:szCs w:val="20"/>
              </w:rPr>
            </w:pPr>
            <w:r w:rsidRPr="00463289">
              <w:rPr>
                <w:rFonts w:ascii="Arial" w:hAnsi="Arial" w:cs="Arial"/>
                <w:sz w:val="20"/>
                <w:szCs w:val="20"/>
              </w:rPr>
              <w:t>Positive attitude</w:t>
            </w:r>
          </w:p>
        </w:tc>
        <w:tc>
          <w:tcPr>
            <w:tcW w:w="1095" w:type="dxa"/>
          </w:tcPr>
          <w:p w14:paraId="24776090" w14:textId="1E0F413C" w:rsidR="00463289" w:rsidRPr="00463289" w:rsidRDefault="00463289" w:rsidP="00634DA6">
            <w:pPr>
              <w:jc w:val="center"/>
              <w:rPr>
                <w:rFonts w:ascii="Arial" w:hAnsi="Arial" w:cs="Arial"/>
                <w:sz w:val="20"/>
                <w:szCs w:val="20"/>
              </w:rPr>
            </w:pPr>
            <w:r w:rsidRPr="00463289">
              <w:rPr>
                <w:rFonts w:ascii="Arial" w:hAnsi="Arial" w:cs="Arial"/>
                <w:sz w:val="20"/>
                <w:szCs w:val="20"/>
              </w:rPr>
              <w:sym w:font="Wingdings" w:char="F0FC"/>
            </w:r>
          </w:p>
        </w:tc>
        <w:tc>
          <w:tcPr>
            <w:tcW w:w="1117" w:type="dxa"/>
          </w:tcPr>
          <w:p w14:paraId="12C03D85" w14:textId="77777777" w:rsidR="00463289" w:rsidRPr="00463289" w:rsidRDefault="00463289" w:rsidP="00634DA6">
            <w:pPr>
              <w:jc w:val="center"/>
              <w:rPr>
                <w:rFonts w:ascii="Arial" w:hAnsi="Arial" w:cs="Arial"/>
                <w:sz w:val="20"/>
                <w:szCs w:val="20"/>
              </w:rPr>
            </w:pPr>
          </w:p>
        </w:tc>
      </w:tr>
    </w:tbl>
    <w:p w14:paraId="52F4AD6C" w14:textId="77777777" w:rsidR="001E078E" w:rsidRPr="00463289" w:rsidRDefault="001E078E" w:rsidP="0035161A">
      <w:pPr>
        <w:jc w:val="both"/>
        <w:rPr>
          <w:rFonts w:ascii="Arial" w:hAnsi="Arial" w:cs="Arial"/>
          <w:sz w:val="20"/>
          <w:szCs w:val="20"/>
        </w:rPr>
      </w:pPr>
    </w:p>
    <w:p w14:paraId="0FADE992" w14:textId="77777777" w:rsidR="009019CD" w:rsidRPr="00463289" w:rsidRDefault="008F35F0" w:rsidP="0035161A">
      <w:pPr>
        <w:jc w:val="both"/>
        <w:rPr>
          <w:rFonts w:ascii="Arial" w:hAnsi="Arial" w:cs="Arial"/>
          <w:sz w:val="20"/>
          <w:szCs w:val="20"/>
        </w:rPr>
      </w:pPr>
      <w:r w:rsidRPr="00463289">
        <w:rPr>
          <w:rFonts w:ascii="Arial" w:hAnsi="Arial" w:cs="Arial"/>
          <w:sz w:val="20"/>
          <w:szCs w:val="20"/>
        </w:rPr>
        <w:t>K</w:t>
      </w:r>
      <w:r w:rsidR="00C94442" w:rsidRPr="00463289">
        <w:rPr>
          <w:rFonts w:ascii="Arial" w:hAnsi="Arial" w:cs="Arial"/>
          <w:sz w:val="20"/>
          <w:szCs w:val="20"/>
        </w:rPr>
        <w:t>ey</w:t>
      </w:r>
      <w:r w:rsidRPr="00463289">
        <w:rPr>
          <w:rFonts w:ascii="Arial" w:hAnsi="Arial" w:cs="Arial"/>
          <w:sz w:val="20"/>
          <w:szCs w:val="20"/>
        </w:rPr>
        <w:t xml:space="preserve"> to assessment methods</w:t>
      </w:r>
      <w:r w:rsidR="00C94442" w:rsidRPr="00463289">
        <w:rPr>
          <w:rFonts w:ascii="Arial" w:hAnsi="Arial" w:cs="Arial"/>
          <w:sz w:val="20"/>
          <w:szCs w:val="20"/>
        </w:rPr>
        <w:t>:</w:t>
      </w:r>
    </w:p>
    <w:p w14:paraId="1DE637A5" w14:textId="77777777" w:rsidR="00C94442" w:rsidRPr="00463289" w:rsidRDefault="00C94442" w:rsidP="0035161A">
      <w:pPr>
        <w:jc w:val="both"/>
        <w:rPr>
          <w:rFonts w:ascii="Arial" w:hAnsi="Arial" w:cs="Arial"/>
          <w:sz w:val="20"/>
          <w:szCs w:val="20"/>
        </w:rPr>
      </w:pPr>
      <w:r w:rsidRPr="00463289">
        <w:rPr>
          <w:rFonts w:ascii="Arial" w:hAnsi="Arial" w:cs="Arial"/>
          <w:sz w:val="20"/>
          <w:szCs w:val="20"/>
        </w:rPr>
        <w:t>A = Application</w:t>
      </w:r>
    </w:p>
    <w:p w14:paraId="23F171DC" w14:textId="77777777" w:rsidR="00C94442" w:rsidRPr="00463289" w:rsidRDefault="00C94442" w:rsidP="0035161A">
      <w:pPr>
        <w:jc w:val="both"/>
        <w:rPr>
          <w:rFonts w:ascii="Arial" w:hAnsi="Arial" w:cs="Arial"/>
          <w:sz w:val="20"/>
          <w:szCs w:val="20"/>
        </w:rPr>
      </w:pPr>
      <w:r w:rsidRPr="00463289">
        <w:rPr>
          <w:rFonts w:ascii="Arial" w:hAnsi="Arial" w:cs="Arial"/>
          <w:sz w:val="20"/>
          <w:szCs w:val="20"/>
        </w:rPr>
        <w:t>I = Interview</w:t>
      </w:r>
    </w:p>
    <w:p w14:paraId="00A9D241" w14:textId="77777777" w:rsidR="00C94442" w:rsidRPr="00281C48" w:rsidRDefault="00C94442" w:rsidP="0035161A">
      <w:pPr>
        <w:jc w:val="both"/>
        <w:rPr>
          <w:rFonts w:ascii="Arial" w:hAnsi="Arial" w:cs="Arial"/>
          <w:sz w:val="20"/>
          <w:szCs w:val="20"/>
        </w:rPr>
      </w:pPr>
      <w:r w:rsidRPr="00463289">
        <w:rPr>
          <w:rFonts w:ascii="Arial" w:hAnsi="Arial" w:cs="Arial"/>
          <w:sz w:val="20"/>
          <w:szCs w:val="20"/>
        </w:rPr>
        <w:t>P = Presentation</w:t>
      </w:r>
    </w:p>
    <w:p w14:paraId="0DF3A61D" w14:textId="77777777" w:rsidR="009E39BF" w:rsidRPr="00281C48" w:rsidRDefault="00C94442" w:rsidP="0035161A">
      <w:pPr>
        <w:jc w:val="both"/>
        <w:rPr>
          <w:rFonts w:ascii="Arial" w:hAnsi="Arial" w:cs="Arial"/>
          <w:sz w:val="20"/>
          <w:szCs w:val="20"/>
        </w:rPr>
      </w:pPr>
      <w:r w:rsidRPr="00281C48">
        <w:rPr>
          <w:rFonts w:ascii="Arial" w:hAnsi="Arial" w:cs="Arial"/>
          <w:sz w:val="20"/>
          <w:szCs w:val="20"/>
        </w:rPr>
        <w:t>W = Written assessment</w:t>
      </w:r>
    </w:p>
    <w:sectPr w:rsidR="009E39BF" w:rsidRPr="00281C48" w:rsidSect="009019CD">
      <w:headerReference w:type="default" r:id="rId11"/>
      <w:footerReference w:type="default" r:id="rId12"/>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D7644" w14:textId="77777777" w:rsidR="000F7EB0" w:rsidRDefault="000F7EB0" w:rsidP="00444D7F">
      <w:r>
        <w:separator/>
      </w:r>
    </w:p>
  </w:endnote>
  <w:endnote w:type="continuationSeparator" w:id="0">
    <w:p w14:paraId="191EBF63" w14:textId="77777777" w:rsidR="000F7EB0" w:rsidRDefault="000F7EB0"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7F87" w14:textId="5D0742AB" w:rsidR="00444D7F" w:rsidRPr="00346EBC" w:rsidRDefault="009E6F54">
    <w:pPr>
      <w:pStyle w:val="Footer"/>
      <w:rPr>
        <w:i/>
      </w:rPr>
    </w:pPr>
    <w:r>
      <w:rPr>
        <w:i/>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81502" w14:textId="77777777" w:rsidR="000F7EB0" w:rsidRDefault="000F7EB0" w:rsidP="00444D7F">
      <w:r>
        <w:separator/>
      </w:r>
    </w:p>
  </w:footnote>
  <w:footnote w:type="continuationSeparator" w:id="0">
    <w:p w14:paraId="11C620CF" w14:textId="77777777" w:rsidR="000F7EB0" w:rsidRDefault="000F7EB0"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B5423" w14:textId="743DC953" w:rsidR="002D74E9" w:rsidRDefault="002D74E9">
    <w:pPr>
      <w:pStyle w:val="Header"/>
    </w:pPr>
    <w:r>
      <w:rPr>
        <w:noProof/>
      </w:rPr>
      <w:drawing>
        <wp:anchor distT="0" distB="0" distL="114300" distR="114300" simplePos="0" relativeHeight="251658240" behindDoc="0" locked="0" layoutInCell="1" allowOverlap="1" wp14:anchorId="016158F6" wp14:editId="5FF3C145">
          <wp:simplePos x="0" y="0"/>
          <wp:positionH relativeFrom="column">
            <wp:posOffset>3956685</wp:posOffset>
          </wp:positionH>
          <wp:positionV relativeFrom="paragraph">
            <wp:posOffset>-403860</wp:posOffset>
          </wp:positionV>
          <wp:extent cx="2123810" cy="780952"/>
          <wp:effectExtent l="0" t="0" r="0" b="635"/>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332ADD"/>
    <w:multiLevelType w:val="hybridMultilevel"/>
    <w:tmpl w:val="DF08E28E"/>
    <w:lvl w:ilvl="0" w:tplc="F1AA86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16C34"/>
    <w:rsid w:val="00045781"/>
    <w:rsid w:val="0006572B"/>
    <w:rsid w:val="0009017E"/>
    <w:rsid w:val="00091832"/>
    <w:rsid w:val="000C6358"/>
    <w:rsid w:val="000C7C3D"/>
    <w:rsid w:val="000D1D77"/>
    <w:rsid w:val="000E1E71"/>
    <w:rsid w:val="000F63D1"/>
    <w:rsid w:val="000F7EB0"/>
    <w:rsid w:val="0010024E"/>
    <w:rsid w:val="00110C76"/>
    <w:rsid w:val="00115DED"/>
    <w:rsid w:val="001232BB"/>
    <w:rsid w:val="0014679B"/>
    <w:rsid w:val="001500AB"/>
    <w:rsid w:val="00155BB4"/>
    <w:rsid w:val="001B3AEA"/>
    <w:rsid w:val="001E078E"/>
    <w:rsid w:val="001F434F"/>
    <w:rsid w:val="001F4997"/>
    <w:rsid w:val="001F7FF6"/>
    <w:rsid w:val="00251734"/>
    <w:rsid w:val="00251A3E"/>
    <w:rsid w:val="0027213D"/>
    <w:rsid w:val="00281C48"/>
    <w:rsid w:val="00284923"/>
    <w:rsid w:val="002927E8"/>
    <w:rsid w:val="00293552"/>
    <w:rsid w:val="002D74E9"/>
    <w:rsid w:val="003066F0"/>
    <w:rsid w:val="0030695B"/>
    <w:rsid w:val="00312B14"/>
    <w:rsid w:val="003151F2"/>
    <w:rsid w:val="003272A6"/>
    <w:rsid w:val="00330665"/>
    <w:rsid w:val="003327F0"/>
    <w:rsid w:val="00334843"/>
    <w:rsid w:val="00346EBC"/>
    <w:rsid w:val="0035161A"/>
    <w:rsid w:val="003517ED"/>
    <w:rsid w:val="003649AF"/>
    <w:rsid w:val="0039311C"/>
    <w:rsid w:val="003B3452"/>
    <w:rsid w:val="003B4B29"/>
    <w:rsid w:val="003C0173"/>
    <w:rsid w:val="003C0836"/>
    <w:rsid w:val="003D2120"/>
    <w:rsid w:val="003E2509"/>
    <w:rsid w:val="003E3E7A"/>
    <w:rsid w:val="003F7E23"/>
    <w:rsid w:val="00412813"/>
    <w:rsid w:val="0041616D"/>
    <w:rsid w:val="004370B8"/>
    <w:rsid w:val="00444D7F"/>
    <w:rsid w:val="00444E0F"/>
    <w:rsid w:val="00451C51"/>
    <w:rsid w:val="0045626D"/>
    <w:rsid w:val="00463289"/>
    <w:rsid w:val="00484260"/>
    <w:rsid w:val="004A7CA4"/>
    <w:rsid w:val="004E6691"/>
    <w:rsid w:val="004F672A"/>
    <w:rsid w:val="00505872"/>
    <w:rsid w:val="00535EC1"/>
    <w:rsid w:val="00540AAB"/>
    <w:rsid w:val="005645EE"/>
    <w:rsid w:val="0057474E"/>
    <w:rsid w:val="00593D3E"/>
    <w:rsid w:val="005A67B6"/>
    <w:rsid w:val="005B346F"/>
    <w:rsid w:val="005B5DB7"/>
    <w:rsid w:val="005B6A58"/>
    <w:rsid w:val="005C1C9F"/>
    <w:rsid w:val="005F49FD"/>
    <w:rsid w:val="0060362F"/>
    <w:rsid w:val="00613178"/>
    <w:rsid w:val="00634DA6"/>
    <w:rsid w:val="00636FE7"/>
    <w:rsid w:val="0068240A"/>
    <w:rsid w:val="006C0FA7"/>
    <w:rsid w:val="006C125F"/>
    <w:rsid w:val="006C755E"/>
    <w:rsid w:val="006D6F52"/>
    <w:rsid w:val="006E5BF5"/>
    <w:rsid w:val="007001FB"/>
    <w:rsid w:val="00704E71"/>
    <w:rsid w:val="00710B20"/>
    <w:rsid w:val="00714E88"/>
    <w:rsid w:val="00725D5C"/>
    <w:rsid w:val="0072618D"/>
    <w:rsid w:val="0072665C"/>
    <w:rsid w:val="007303BC"/>
    <w:rsid w:val="00752DAB"/>
    <w:rsid w:val="007610C3"/>
    <w:rsid w:val="007835EF"/>
    <w:rsid w:val="00795811"/>
    <w:rsid w:val="00797A16"/>
    <w:rsid w:val="007A56B1"/>
    <w:rsid w:val="007D1C29"/>
    <w:rsid w:val="007D42E3"/>
    <w:rsid w:val="00805301"/>
    <w:rsid w:val="0083178D"/>
    <w:rsid w:val="00833699"/>
    <w:rsid w:val="0085627C"/>
    <w:rsid w:val="00861EB8"/>
    <w:rsid w:val="008D32F4"/>
    <w:rsid w:val="008D4FA6"/>
    <w:rsid w:val="008F35F0"/>
    <w:rsid w:val="009019CD"/>
    <w:rsid w:val="00917C14"/>
    <w:rsid w:val="00932D0C"/>
    <w:rsid w:val="009355C4"/>
    <w:rsid w:val="00955E9B"/>
    <w:rsid w:val="009A6C60"/>
    <w:rsid w:val="009B00E2"/>
    <w:rsid w:val="009C6311"/>
    <w:rsid w:val="009D030C"/>
    <w:rsid w:val="009D2D2E"/>
    <w:rsid w:val="009E39BF"/>
    <w:rsid w:val="009E6F54"/>
    <w:rsid w:val="009E71BB"/>
    <w:rsid w:val="009F2F51"/>
    <w:rsid w:val="00A167F2"/>
    <w:rsid w:val="00A53517"/>
    <w:rsid w:val="00A559F5"/>
    <w:rsid w:val="00A94720"/>
    <w:rsid w:val="00AA6BE2"/>
    <w:rsid w:val="00AB14C8"/>
    <w:rsid w:val="00AB17B6"/>
    <w:rsid w:val="00AC5957"/>
    <w:rsid w:val="00AC7AD7"/>
    <w:rsid w:val="00AD41F5"/>
    <w:rsid w:val="00B17E8E"/>
    <w:rsid w:val="00B50D9B"/>
    <w:rsid w:val="00B53BCE"/>
    <w:rsid w:val="00B621AA"/>
    <w:rsid w:val="00B70B21"/>
    <w:rsid w:val="00BA6CDE"/>
    <w:rsid w:val="00BD7AB6"/>
    <w:rsid w:val="00BE09AC"/>
    <w:rsid w:val="00BF5959"/>
    <w:rsid w:val="00C23272"/>
    <w:rsid w:val="00C2360E"/>
    <w:rsid w:val="00C54127"/>
    <w:rsid w:val="00C94442"/>
    <w:rsid w:val="00CA7D96"/>
    <w:rsid w:val="00CB2B7A"/>
    <w:rsid w:val="00CF6E20"/>
    <w:rsid w:val="00D15DE9"/>
    <w:rsid w:val="00D57658"/>
    <w:rsid w:val="00D63F87"/>
    <w:rsid w:val="00D64347"/>
    <w:rsid w:val="00D74075"/>
    <w:rsid w:val="00D74755"/>
    <w:rsid w:val="00D77BF1"/>
    <w:rsid w:val="00D77D79"/>
    <w:rsid w:val="00D94843"/>
    <w:rsid w:val="00DA289F"/>
    <w:rsid w:val="00DA65C8"/>
    <w:rsid w:val="00DC59B7"/>
    <w:rsid w:val="00DE52EC"/>
    <w:rsid w:val="00DF780B"/>
    <w:rsid w:val="00E068B9"/>
    <w:rsid w:val="00E11D8D"/>
    <w:rsid w:val="00E14E11"/>
    <w:rsid w:val="00E23D0B"/>
    <w:rsid w:val="00E251D2"/>
    <w:rsid w:val="00E2748E"/>
    <w:rsid w:val="00E52B4B"/>
    <w:rsid w:val="00E61794"/>
    <w:rsid w:val="00E7318D"/>
    <w:rsid w:val="00E8494F"/>
    <w:rsid w:val="00EA4A32"/>
    <w:rsid w:val="00EC38DE"/>
    <w:rsid w:val="00F046EA"/>
    <w:rsid w:val="00F24954"/>
    <w:rsid w:val="00F26EE7"/>
    <w:rsid w:val="00F42B4F"/>
    <w:rsid w:val="00F45B76"/>
    <w:rsid w:val="00F95FA9"/>
    <w:rsid w:val="00FB436C"/>
    <w:rsid w:val="00FC323C"/>
    <w:rsid w:val="00FD08B9"/>
    <w:rsid w:val="00FD25DB"/>
    <w:rsid w:val="00FD3D75"/>
    <w:rsid w:val="00FD5555"/>
    <w:rsid w:val="00FE6D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EB0827"/>
  <w15:docId w15:val="{30C4988D-F710-4C22-877A-619D2E4B5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rsid w:val="00444D7F"/>
    <w:pPr>
      <w:tabs>
        <w:tab w:val="center" w:pos="4513"/>
        <w:tab w:val="right" w:pos="9026"/>
      </w:tabs>
    </w:pPr>
  </w:style>
  <w:style w:type="character" w:customStyle="1" w:styleId="HeaderChar">
    <w:name w:val="Header Char"/>
    <w:basedOn w:val="DefaultParagraphFont"/>
    <w:link w:val="Header"/>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styleId="NoSpacing">
    <w:name w:val="No Spacing"/>
    <w:uiPriority w:val="1"/>
    <w:qFormat/>
    <w:rsid w:val="00251A3E"/>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05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70DB44F9ADE054C9C5A3CD1A22F33BD" ma:contentTypeVersion="29" ma:contentTypeDescription="Create a new document." ma:contentTypeScope="" ma:versionID="0ca44a1698c9874d08945b24a0f867f6">
  <xsd:schema xmlns:xsd="http://www.w3.org/2001/XMLSchema" xmlns:xs="http://www.w3.org/2001/XMLSchema" xmlns:p="http://schemas.microsoft.com/office/2006/metadata/properties" xmlns:ns3="b4e66c0a-3038-42ad-8796-f9c1c3ca9fc0" xmlns:ns4="1d830ccb-2b24-4b1f-8375-582e39d27c30" targetNamespace="http://schemas.microsoft.com/office/2006/metadata/properties" ma:root="true" ma:fieldsID="c1db7d96433c06e260dba8ac15fb944c" ns3:_="" ns4:_="">
    <xsd:import namespace="b4e66c0a-3038-42ad-8796-f9c1c3ca9fc0"/>
    <xsd:import namespace="1d830ccb-2b24-4b1f-8375-582e39d27c30"/>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Self_Registration_Enabled0" minOccurs="0"/>
                <xsd:element ref="ns3:Has_Teacher_Only_SectionGroup" minOccurs="0"/>
                <xsd:element ref="ns3:Is_Collaboration_Space_Locke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66c0a-3038-42ad-8796-f9c1c3ca9fc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30ccb-2b24-4b1f-8375-582e39d27c30"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b4e66c0a-3038-42ad-8796-f9c1c3ca9fc0">
      <UserInfo>
        <DisplayName/>
        <AccountId xsi:nil="true"/>
        <AccountType/>
      </UserInfo>
    </Owner>
    <CultureName xmlns="b4e66c0a-3038-42ad-8796-f9c1c3ca9fc0" xsi:nil="true"/>
    <NotebookType xmlns="b4e66c0a-3038-42ad-8796-f9c1c3ca9fc0" xsi:nil="true"/>
    <Templates xmlns="b4e66c0a-3038-42ad-8796-f9c1c3ca9fc0" xsi:nil="true"/>
    <Has_Teacher_Only_SectionGroup xmlns="b4e66c0a-3038-42ad-8796-f9c1c3ca9fc0" xsi:nil="true"/>
    <Is_Collaboration_Space_Locked xmlns="b4e66c0a-3038-42ad-8796-f9c1c3ca9fc0" xsi:nil="true"/>
    <Invited_Teachers xmlns="b4e66c0a-3038-42ad-8796-f9c1c3ca9fc0" xsi:nil="true"/>
    <DefaultSectionNames xmlns="b4e66c0a-3038-42ad-8796-f9c1c3ca9fc0" xsi:nil="true"/>
    <AppVersion xmlns="b4e66c0a-3038-42ad-8796-f9c1c3ca9fc0" xsi:nil="true"/>
    <Self_Registration_Enabled xmlns="b4e66c0a-3038-42ad-8796-f9c1c3ca9fc0" xsi:nil="true"/>
    <Invited_Students xmlns="b4e66c0a-3038-42ad-8796-f9c1c3ca9fc0" xsi:nil="true"/>
    <FolderType xmlns="b4e66c0a-3038-42ad-8796-f9c1c3ca9fc0" xsi:nil="true"/>
    <Teachers xmlns="b4e66c0a-3038-42ad-8796-f9c1c3ca9fc0">
      <UserInfo>
        <DisplayName/>
        <AccountId xsi:nil="true"/>
        <AccountType/>
      </UserInfo>
    </Teachers>
    <Students xmlns="b4e66c0a-3038-42ad-8796-f9c1c3ca9fc0">
      <UserInfo>
        <DisplayName/>
        <AccountId xsi:nil="true"/>
        <AccountType/>
      </UserInfo>
    </Students>
    <Student_Groups xmlns="b4e66c0a-3038-42ad-8796-f9c1c3ca9fc0">
      <UserInfo>
        <DisplayName/>
        <AccountId xsi:nil="true"/>
        <AccountType/>
      </UserInfo>
    </Student_Groups>
    <Self_Registration_Enabled0 xmlns="b4e66c0a-3038-42ad-8796-f9c1c3ca9fc0" xsi:nil="true"/>
  </documentManagement>
</p:properties>
</file>

<file path=customXml/itemProps1.xml><?xml version="1.0" encoding="utf-8"?>
<ds:datastoreItem xmlns:ds="http://schemas.openxmlformats.org/officeDocument/2006/customXml" ds:itemID="{35E45BF7-C708-47D3-84C9-28D956ACC9AD}">
  <ds:schemaRefs>
    <ds:schemaRef ds:uri="http://schemas.microsoft.com/sharepoint/v3/contenttype/forms"/>
  </ds:schemaRefs>
</ds:datastoreItem>
</file>

<file path=customXml/itemProps2.xml><?xml version="1.0" encoding="utf-8"?>
<ds:datastoreItem xmlns:ds="http://schemas.openxmlformats.org/officeDocument/2006/customXml" ds:itemID="{BBE8F50B-C646-42C5-8170-4A0EBF436563}">
  <ds:schemaRefs>
    <ds:schemaRef ds:uri="http://schemas.openxmlformats.org/officeDocument/2006/bibliography"/>
  </ds:schemaRefs>
</ds:datastoreItem>
</file>

<file path=customXml/itemProps3.xml><?xml version="1.0" encoding="utf-8"?>
<ds:datastoreItem xmlns:ds="http://schemas.openxmlformats.org/officeDocument/2006/customXml" ds:itemID="{2BB03999-B662-4E3F-962E-D0D9F707A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66c0a-3038-42ad-8796-f9c1c3ca9fc0"/>
    <ds:schemaRef ds:uri="1d830ccb-2b24-4b1f-8375-582e39d2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F677E4-6243-4B44-8CD0-05BB90C0DBA4}">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b4e66c0a-3038-42ad-8796-f9c1c3ca9fc0"/>
    <ds:schemaRef ds:uri="1d830ccb-2b24-4b1f-8375-582e39d27c30"/>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Dani Evemy</cp:lastModifiedBy>
  <cp:revision>2</cp:revision>
  <cp:lastPrinted>2019-01-09T11:31:00Z</cp:lastPrinted>
  <dcterms:created xsi:type="dcterms:W3CDTF">2021-09-08T15:44:00Z</dcterms:created>
  <dcterms:modified xsi:type="dcterms:W3CDTF">2021-09-08T15:44:00Z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0x010100F70DB44F9ADE054C9C5A3CD1A22F33BD</vt:lpwstr>
  </property>
</Properties>
</file>