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A181" w14:textId="4DFEE50B" w:rsidR="001E078E" w:rsidRPr="00BF6F77" w:rsidRDefault="00A21FA7">
      <w:pPr>
        <w:rPr>
          <w:rFonts w:ascii="Arial" w:hAnsi="Arial" w:cs="Arial"/>
          <w:b/>
          <w:szCs w:val="22"/>
          <w:u w:val="single"/>
        </w:rPr>
      </w:pPr>
      <w:r>
        <w:rPr>
          <w:rFonts w:ascii="Arial" w:hAnsi="Arial" w:cs="Arial"/>
          <w:b/>
          <w:szCs w:val="22"/>
          <w:u w:val="single"/>
        </w:rPr>
        <w:t>CONFIDENTIAL</w:t>
      </w:r>
    </w:p>
    <w:p w14:paraId="33039F0A" w14:textId="77777777" w:rsidR="001E078E" w:rsidRPr="00BF6F77" w:rsidRDefault="001E078E">
      <w:pPr>
        <w:rPr>
          <w:rFonts w:ascii="Arial" w:hAnsi="Arial" w:cs="Arial"/>
          <w:b/>
          <w:szCs w:val="22"/>
          <w:u w:val="single"/>
        </w:rPr>
      </w:pPr>
    </w:p>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6CDF8F7B" w:rsidR="00C54127" w:rsidRPr="00BF6F77" w:rsidRDefault="00341782" w:rsidP="00C9358A">
            <w:pPr>
              <w:rPr>
                <w:rFonts w:ascii="Arial" w:hAnsi="Arial" w:cs="Arial"/>
                <w:b/>
                <w:szCs w:val="22"/>
              </w:rPr>
            </w:pPr>
            <w:r w:rsidRPr="00BF6F77">
              <w:rPr>
                <w:rFonts w:ascii="Arial" w:hAnsi="Arial" w:cs="Arial"/>
                <w:b/>
                <w:szCs w:val="22"/>
              </w:rPr>
              <w:t>Technician</w:t>
            </w:r>
            <w:r w:rsidR="00572B3C">
              <w:rPr>
                <w:rFonts w:ascii="Arial" w:hAnsi="Arial" w:cs="Arial"/>
                <w:b/>
                <w:szCs w:val="22"/>
              </w:rPr>
              <w:t xml:space="preserve"> –</w:t>
            </w:r>
            <w:r w:rsidR="004651EF">
              <w:rPr>
                <w:rFonts w:ascii="Arial" w:hAnsi="Arial" w:cs="Arial"/>
                <w:b/>
                <w:szCs w:val="22"/>
              </w:rPr>
              <w:t xml:space="preserve"> </w:t>
            </w:r>
            <w:r w:rsidR="0099743A">
              <w:rPr>
                <w:rFonts w:ascii="Arial" w:hAnsi="Arial" w:cs="Arial"/>
                <w:b/>
                <w:szCs w:val="22"/>
              </w:rPr>
              <w:t>Animal Care</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3D736143" w14:textId="579053E0" w:rsidR="005F0407" w:rsidRPr="00BF6F77" w:rsidRDefault="00825B02" w:rsidP="00C9358A">
            <w:pPr>
              <w:rPr>
                <w:rFonts w:ascii="Arial" w:hAnsi="Arial" w:cs="Arial"/>
                <w:b/>
                <w:szCs w:val="22"/>
              </w:rPr>
            </w:pPr>
            <w:r>
              <w:rPr>
                <w:rFonts w:ascii="Arial" w:hAnsi="Arial" w:cs="Arial"/>
                <w:b/>
                <w:szCs w:val="22"/>
              </w:rPr>
              <w:t xml:space="preserve">£17,142.48 FTE </w:t>
            </w: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09EADA9D" w:rsidR="00C54127" w:rsidRPr="00BF6F77" w:rsidRDefault="00815E59" w:rsidP="00C9358A">
            <w:pPr>
              <w:rPr>
                <w:rFonts w:ascii="Arial" w:hAnsi="Arial" w:cs="Arial"/>
                <w:b/>
                <w:szCs w:val="22"/>
              </w:rPr>
            </w:pPr>
            <w:r>
              <w:rPr>
                <w:rFonts w:ascii="Arial" w:hAnsi="Arial" w:cs="Arial"/>
                <w:b/>
                <w:szCs w:val="22"/>
              </w:rPr>
              <w:t>Learning Manager</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BF6F77" w:rsidRDefault="008F0998" w:rsidP="00C9358A">
            <w:pPr>
              <w:rPr>
                <w:rFonts w:ascii="Arial" w:hAnsi="Arial" w:cs="Arial"/>
                <w:i/>
                <w:szCs w:val="22"/>
              </w:rPr>
            </w:pPr>
            <w:r w:rsidRPr="00BF6F77">
              <w:rPr>
                <w:rFonts w:ascii="Arial" w:hAnsi="Arial" w:cs="Arial"/>
                <w:b/>
                <w:szCs w:val="22"/>
              </w:rPr>
              <w:t xml:space="preserve"> </w:t>
            </w:r>
            <w:r w:rsidR="005F0407" w:rsidRPr="00BF6F77">
              <w:rPr>
                <w:rFonts w:ascii="Arial" w:hAnsi="Arial" w:cs="Arial"/>
                <w:b/>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CB2B7A" w:rsidRPr="00BF6F77" w14:paraId="6706247E" w14:textId="77777777" w:rsidTr="00272548">
        <w:trPr>
          <w:trHeight w:val="576"/>
        </w:trPr>
        <w:tc>
          <w:tcPr>
            <w:tcW w:w="1809"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722" w:type="dxa"/>
            <w:vAlign w:val="center"/>
          </w:tcPr>
          <w:p w14:paraId="403C5E9B" w14:textId="77777777" w:rsidR="001F434F" w:rsidRPr="00BF6F77" w:rsidRDefault="00341782" w:rsidP="00C9358A">
            <w:pPr>
              <w:rPr>
                <w:rFonts w:ascii="Arial" w:hAnsi="Arial" w:cs="Arial"/>
                <w:szCs w:val="22"/>
              </w:rPr>
            </w:pPr>
            <w:r w:rsidRPr="00BF6F77">
              <w:rPr>
                <w:rFonts w:ascii="Arial" w:hAnsi="Arial" w:cs="Arial"/>
                <w:szCs w:val="22"/>
              </w:rPr>
              <w:t>To provide technical support to staff and students.</w:t>
            </w:r>
          </w:p>
        </w:tc>
      </w:tr>
      <w:tr w:rsidR="00CB2B7A" w:rsidRPr="00BF6F77" w14:paraId="32E583BE" w14:textId="77777777" w:rsidTr="00272548">
        <w:trPr>
          <w:trHeight w:val="576"/>
        </w:trPr>
        <w:tc>
          <w:tcPr>
            <w:tcW w:w="1809"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722" w:type="dxa"/>
            <w:vAlign w:val="center"/>
          </w:tcPr>
          <w:p w14:paraId="7582B84E" w14:textId="77777777" w:rsidR="00E23D0B" w:rsidRPr="00BF6F77" w:rsidRDefault="00341782" w:rsidP="00C9358A">
            <w:pPr>
              <w:rPr>
                <w:rFonts w:ascii="Arial" w:hAnsi="Arial" w:cs="Arial"/>
                <w:szCs w:val="22"/>
              </w:rPr>
            </w:pPr>
            <w:r w:rsidRPr="00BF6F77">
              <w:rPr>
                <w:rFonts w:ascii="Arial" w:hAnsi="Arial" w:cs="Arial"/>
                <w:szCs w:val="22"/>
              </w:rPr>
              <w:t>To be responsible for the daily operation of the learning environment equipment and teaching resources, and the supervision of designated learning areas.</w:t>
            </w:r>
          </w:p>
        </w:tc>
      </w:tr>
      <w:tr w:rsidR="001232BB" w:rsidRPr="00BF6F77" w14:paraId="44451336" w14:textId="77777777" w:rsidTr="00272548">
        <w:trPr>
          <w:trHeight w:val="576"/>
        </w:trPr>
        <w:tc>
          <w:tcPr>
            <w:tcW w:w="1809" w:type="dxa"/>
            <w:vAlign w:val="center"/>
          </w:tcPr>
          <w:p w14:paraId="29FBF028" w14:textId="77777777" w:rsidR="001232BB" w:rsidRPr="00BF6F77" w:rsidRDefault="001232BB" w:rsidP="00C9358A">
            <w:pPr>
              <w:rPr>
                <w:rFonts w:ascii="Arial" w:hAnsi="Arial" w:cs="Arial"/>
                <w:b/>
                <w:szCs w:val="22"/>
              </w:rPr>
            </w:pPr>
            <w:r w:rsidRPr="00BF6F77">
              <w:rPr>
                <w:rFonts w:ascii="Arial" w:hAnsi="Arial" w:cs="Arial"/>
                <w:b/>
                <w:szCs w:val="22"/>
              </w:rPr>
              <w:t>3</w:t>
            </w:r>
          </w:p>
        </w:tc>
        <w:tc>
          <w:tcPr>
            <w:tcW w:w="7722" w:type="dxa"/>
            <w:vAlign w:val="center"/>
          </w:tcPr>
          <w:p w14:paraId="41390A18" w14:textId="77777777" w:rsidR="00FB436C" w:rsidRPr="00BF6F77" w:rsidRDefault="00341782" w:rsidP="00C9358A">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77777777" w:rsidR="0069044D" w:rsidRPr="00BF6F77" w:rsidRDefault="00341782" w:rsidP="00C9358A">
            <w:pPr>
              <w:rPr>
                <w:rFonts w:ascii="Arial" w:hAnsi="Arial" w:cs="Arial"/>
                <w:szCs w:val="22"/>
              </w:rPr>
            </w:pPr>
            <w:r w:rsidRPr="00BF6F77">
              <w:rPr>
                <w:rFonts w:ascii="Arial" w:hAnsi="Arial" w:cs="Arial"/>
                <w:szCs w:val="22"/>
              </w:rPr>
              <w:t>To organise daily activities within the learning environment, including the preparation of teaching 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51DA63AF" w:rsidR="004C0E05" w:rsidRPr="00BF6F77" w:rsidRDefault="00341782" w:rsidP="00C9358A">
            <w:pPr>
              <w:rPr>
                <w:rFonts w:ascii="Arial" w:hAnsi="Arial" w:cs="Arial"/>
                <w:szCs w:val="22"/>
              </w:rPr>
            </w:pPr>
            <w:r w:rsidRPr="00BF6F77">
              <w:rPr>
                <w:rFonts w:ascii="Arial" w:hAnsi="Arial" w:cs="Arial"/>
                <w:szCs w:val="22"/>
              </w:rPr>
              <w:t xml:space="preserve">To provide assistance to individuals or groups of students within the learning </w:t>
            </w:r>
            <w:r w:rsidRPr="00BB675E">
              <w:rPr>
                <w:rFonts w:ascii="Arial" w:hAnsi="Arial" w:cs="Arial"/>
                <w:szCs w:val="22"/>
              </w:rPr>
              <w:t>environment.</w:t>
            </w:r>
            <w:r w:rsidR="00276358" w:rsidRPr="00BB675E">
              <w:rPr>
                <w:rFonts w:ascii="Arial" w:hAnsi="Arial" w:cs="Arial"/>
                <w:szCs w:val="22"/>
              </w:rPr>
              <w:t xml:space="preserve">  For specific departments this may include work placements</w:t>
            </w:r>
            <w:r w:rsidR="00BB675E" w:rsidRPr="00BB675E">
              <w:rPr>
                <w:rFonts w:ascii="Arial" w:hAnsi="Arial" w:cs="Arial"/>
                <w:szCs w:val="22"/>
              </w:rPr>
              <w:t xml:space="preserve"> and instructing/directing of students.</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BF6F77" w:rsidRDefault="00341782" w:rsidP="00C9358A">
            <w:pPr>
              <w:rPr>
                <w:rFonts w:ascii="Arial" w:hAnsi="Arial" w:cs="Arial"/>
                <w:szCs w:val="22"/>
              </w:rPr>
            </w:pPr>
            <w:r w:rsidRPr="00BF6F77">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BF6F77" w:rsidRDefault="00341782" w:rsidP="00C9358A">
            <w:pPr>
              <w:rPr>
                <w:rFonts w:ascii="Arial" w:hAnsi="Arial" w:cs="Arial"/>
                <w:szCs w:val="22"/>
              </w:rPr>
            </w:pPr>
            <w:r w:rsidRPr="00BF6F77">
              <w:rPr>
                <w:rFonts w:ascii="Arial" w:hAnsi="Arial" w:cs="Arial"/>
                <w:szCs w:val="22"/>
              </w:rPr>
              <w:t xml:space="preserve">To implement and maintain the regulations of the Health and Safety at Work Act </w:t>
            </w:r>
            <w:r w:rsidR="00497DD7" w:rsidRPr="00BF6F77">
              <w:rPr>
                <w:rFonts w:ascii="Arial" w:hAnsi="Arial" w:cs="Arial"/>
                <w:szCs w:val="22"/>
              </w:rPr>
              <w:t xml:space="preserve">1974 </w:t>
            </w:r>
            <w:r w:rsidRPr="00BF6F77">
              <w:rPr>
                <w:rFonts w:ascii="Arial" w:hAnsi="Arial" w:cs="Arial"/>
                <w:szCs w:val="22"/>
              </w:rPr>
              <w:t xml:space="preserve">and </w:t>
            </w:r>
            <w:r w:rsidR="00497DD7" w:rsidRPr="00BF6F77">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BF6F77" w:rsidRDefault="00341782" w:rsidP="00C9358A">
            <w:pPr>
              <w:rPr>
                <w:rFonts w:ascii="Arial" w:hAnsi="Arial" w:cs="Arial"/>
                <w:szCs w:val="22"/>
              </w:rPr>
            </w:pPr>
            <w:r w:rsidRPr="00BF6F77">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77777777" w:rsidR="00A905AC" w:rsidRPr="00BF6F77" w:rsidRDefault="00341782" w:rsidP="00C9358A">
            <w:pPr>
              <w:rPr>
                <w:rFonts w:ascii="Arial" w:hAnsi="Arial" w:cs="Arial"/>
                <w:szCs w:val="22"/>
              </w:rPr>
            </w:pPr>
            <w:r w:rsidRPr="00BF6F77">
              <w:rPr>
                <w:rFonts w:ascii="Arial" w:hAnsi="Arial" w:cs="Arial"/>
                <w:szCs w:val="22"/>
              </w:rPr>
              <w:t>Participate in course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3EDE1E95" w:rsidR="004F0A4C" w:rsidRPr="00BF6F77" w:rsidRDefault="00341782" w:rsidP="00C9358A">
            <w:pPr>
              <w:rPr>
                <w:rFonts w:ascii="Arial" w:hAnsi="Arial" w:cs="Arial"/>
                <w:szCs w:val="22"/>
              </w:rPr>
            </w:pPr>
            <w:r w:rsidRPr="00BF6F77">
              <w:rPr>
                <w:rFonts w:ascii="Arial" w:hAnsi="Arial" w:cs="Arial"/>
                <w:szCs w:val="22"/>
              </w:rPr>
              <w:t>Monitor and maintain equipment and prepare replacement plans.</w:t>
            </w:r>
            <w:r w:rsidR="00276358">
              <w:rPr>
                <w:rFonts w:ascii="Arial" w:hAnsi="Arial" w:cs="Arial"/>
                <w:szCs w:val="22"/>
              </w:rPr>
              <w:t xml:space="preserve">  For Animal Care this includes travel to and from vet appointments.</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77777777" w:rsidR="004F0A4C" w:rsidRPr="00BF6F77" w:rsidRDefault="00341782" w:rsidP="00C9358A">
            <w:pPr>
              <w:rPr>
                <w:rFonts w:ascii="Arial" w:hAnsi="Arial" w:cs="Arial"/>
                <w:szCs w:val="22"/>
              </w:rPr>
            </w:pPr>
            <w:r w:rsidRPr="00BF6F77">
              <w:rPr>
                <w:rFonts w:ascii="Arial" w:hAnsi="Arial" w:cs="Arial"/>
                <w:szCs w:val="22"/>
              </w:rPr>
              <w:t>Order and stock take materials and equipment.</w:t>
            </w:r>
          </w:p>
        </w:tc>
      </w:tr>
      <w:tr w:rsidR="004F0A4C" w:rsidRPr="00BF6F77" w14:paraId="7AD00E18" w14:textId="77777777" w:rsidTr="00272548">
        <w:trPr>
          <w:trHeight w:val="576"/>
        </w:trPr>
        <w:tc>
          <w:tcPr>
            <w:tcW w:w="1767" w:type="dxa"/>
            <w:vAlign w:val="center"/>
          </w:tcPr>
          <w:p w14:paraId="214A394B" w14:textId="77777777" w:rsidR="004F0A4C" w:rsidRPr="00BF6F77" w:rsidRDefault="000E6237" w:rsidP="00C9358A">
            <w:pPr>
              <w:rPr>
                <w:rFonts w:ascii="Arial" w:hAnsi="Arial" w:cs="Arial"/>
                <w:b/>
                <w:szCs w:val="22"/>
              </w:rPr>
            </w:pPr>
            <w:r w:rsidRPr="00BF6F77">
              <w:rPr>
                <w:rFonts w:ascii="Arial" w:hAnsi="Arial" w:cs="Arial"/>
                <w:b/>
                <w:szCs w:val="22"/>
              </w:rPr>
              <w:t>9</w:t>
            </w:r>
          </w:p>
        </w:tc>
        <w:tc>
          <w:tcPr>
            <w:tcW w:w="7538" w:type="dxa"/>
            <w:vAlign w:val="center"/>
          </w:tcPr>
          <w:p w14:paraId="3784C03F" w14:textId="77777777" w:rsidR="004F0A4C" w:rsidRPr="00BF6F77" w:rsidRDefault="00341782" w:rsidP="00C9358A">
            <w:pPr>
              <w:rPr>
                <w:rFonts w:ascii="Arial" w:hAnsi="Arial" w:cs="Arial"/>
                <w:szCs w:val="22"/>
              </w:rPr>
            </w:pPr>
            <w:r w:rsidRPr="00BF6F77">
              <w:rPr>
                <w:rFonts w:ascii="Arial" w:hAnsi="Arial" w:cs="Arial"/>
                <w:szCs w:val="22"/>
              </w:rPr>
              <w:t xml:space="preserve">Clean and maintain working spaces, develop working environment, provide </w:t>
            </w:r>
            <w:r w:rsidR="00E27623" w:rsidRPr="00BF6F77">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BF6F77" w:rsidRDefault="000E6237" w:rsidP="00C9358A">
            <w:pPr>
              <w:rPr>
                <w:rFonts w:ascii="Arial" w:hAnsi="Arial" w:cs="Arial"/>
                <w:b/>
                <w:szCs w:val="22"/>
              </w:rPr>
            </w:pPr>
            <w:r w:rsidRPr="00BF6F77">
              <w:rPr>
                <w:rFonts w:ascii="Arial" w:hAnsi="Arial" w:cs="Arial"/>
                <w:b/>
                <w:szCs w:val="22"/>
              </w:rPr>
              <w:t>10</w:t>
            </w:r>
          </w:p>
        </w:tc>
        <w:tc>
          <w:tcPr>
            <w:tcW w:w="7538" w:type="dxa"/>
            <w:vAlign w:val="center"/>
          </w:tcPr>
          <w:p w14:paraId="603EE811" w14:textId="0C9D1675" w:rsidR="004F0A4C" w:rsidRPr="00815E59" w:rsidRDefault="00E27623" w:rsidP="00C9358A">
            <w:pPr>
              <w:rPr>
                <w:rFonts w:ascii="Arial" w:hAnsi="Arial" w:cs="Arial"/>
                <w:iCs/>
                <w:szCs w:val="22"/>
              </w:rPr>
            </w:pPr>
            <w:r w:rsidRPr="00815E59">
              <w:rPr>
                <w:rFonts w:ascii="Arial" w:hAnsi="Arial" w:cs="Arial"/>
                <w:iCs/>
                <w:szCs w:val="22"/>
              </w:rPr>
              <w:t xml:space="preserve">To </w:t>
            </w:r>
            <w:r w:rsidR="00C9410E">
              <w:rPr>
                <w:rFonts w:ascii="Arial" w:hAnsi="Arial" w:cs="Arial"/>
                <w:iCs/>
                <w:szCs w:val="22"/>
              </w:rPr>
              <w:t>assist with</w:t>
            </w:r>
            <w:r w:rsidRPr="00815E59">
              <w:rPr>
                <w:rFonts w:ascii="Arial" w:hAnsi="Arial" w:cs="Arial"/>
                <w:iCs/>
                <w:szCs w:val="22"/>
              </w:rPr>
              <w:t xml:space="preserve"> PAT testing</w:t>
            </w:r>
            <w:r w:rsidR="00815E59" w:rsidRPr="00815E59">
              <w:rPr>
                <w:rFonts w:ascii="Arial" w:hAnsi="Arial" w:cs="Arial"/>
                <w:iCs/>
                <w:szCs w:val="22"/>
              </w:rPr>
              <w:t xml:space="preserve"> if applicable </w:t>
            </w:r>
          </w:p>
        </w:tc>
      </w:tr>
      <w:tr w:rsidR="004F0A4C" w:rsidRPr="00BF6F77" w14:paraId="26C3D2BB" w14:textId="77777777" w:rsidTr="00272548">
        <w:trPr>
          <w:trHeight w:val="576"/>
        </w:trPr>
        <w:tc>
          <w:tcPr>
            <w:tcW w:w="1767" w:type="dxa"/>
            <w:vAlign w:val="center"/>
          </w:tcPr>
          <w:p w14:paraId="554A2C0B" w14:textId="77777777" w:rsidR="004F0A4C" w:rsidRPr="00BF6F77" w:rsidRDefault="000E6237" w:rsidP="00C9358A">
            <w:pPr>
              <w:rPr>
                <w:rFonts w:ascii="Arial" w:hAnsi="Arial" w:cs="Arial"/>
                <w:b/>
                <w:szCs w:val="22"/>
              </w:rPr>
            </w:pPr>
            <w:r w:rsidRPr="00BF6F77">
              <w:rPr>
                <w:rFonts w:ascii="Arial" w:hAnsi="Arial" w:cs="Arial"/>
                <w:b/>
                <w:szCs w:val="22"/>
              </w:rPr>
              <w:t>11</w:t>
            </w:r>
          </w:p>
        </w:tc>
        <w:tc>
          <w:tcPr>
            <w:tcW w:w="7538" w:type="dxa"/>
            <w:vAlign w:val="center"/>
          </w:tcPr>
          <w:p w14:paraId="19888E32" w14:textId="44EDE1D9" w:rsidR="004F0A4C" w:rsidRPr="00815E59" w:rsidRDefault="00E27623" w:rsidP="00C9358A">
            <w:pPr>
              <w:rPr>
                <w:rFonts w:ascii="Arial" w:hAnsi="Arial" w:cs="Arial"/>
                <w:iCs/>
                <w:szCs w:val="22"/>
              </w:rPr>
            </w:pPr>
            <w:r w:rsidRPr="00815E59">
              <w:rPr>
                <w:rFonts w:ascii="Arial" w:hAnsi="Arial" w:cs="Arial"/>
                <w:iCs/>
                <w:szCs w:val="22"/>
              </w:rPr>
              <w:t>Distribution and collection of tools as required on a daily basis</w:t>
            </w:r>
            <w:r w:rsidR="00815E59" w:rsidRPr="00815E59">
              <w:rPr>
                <w:rFonts w:ascii="Arial" w:hAnsi="Arial" w:cs="Arial"/>
                <w:iCs/>
                <w:szCs w:val="22"/>
              </w:rPr>
              <w:t xml:space="preserve"> if applicable </w:t>
            </w:r>
          </w:p>
        </w:tc>
      </w:tr>
    </w:tbl>
    <w:p w14:paraId="41781D1C" w14:textId="77777777" w:rsidR="00FD25DB" w:rsidRPr="00BF6F77" w:rsidRDefault="00FD25DB" w:rsidP="0035161A">
      <w:pPr>
        <w:jc w:val="both"/>
        <w:rPr>
          <w:rFonts w:ascii="Arial" w:hAnsi="Arial" w:cs="Arial"/>
          <w:szCs w:val="22"/>
        </w:rPr>
      </w:pPr>
    </w:p>
    <w:p w14:paraId="38019875" w14:textId="77777777" w:rsidR="00A905AC" w:rsidRPr="00BF6F77" w:rsidRDefault="00A905AC" w:rsidP="0035161A">
      <w:pPr>
        <w:jc w:val="both"/>
        <w:rPr>
          <w:rFonts w:ascii="Arial" w:hAnsi="Arial" w:cs="Arial"/>
          <w:szCs w:val="22"/>
        </w:rPr>
      </w:pPr>
    </w:p>
    <w:p w14:paraId="30429FD0" w14:textId="77777777" w:rsidR="00A905AC" w:rsidRPr="00BF6F77" w:rsidRDefault="00A905AC" w:rsidP="0035161A">
      <w:pPr>
        <w:jc w:val="both"/>
        <w:rPr>
          <w:rFonts w:ascii="Arial" w:hAnsi="Arial" w:cs="Arial"/>
          <w:szCs w:val="22"/>
        </w:rPr>
      </w:pPr>
    </w:p>
    <w:p w14:paraId="06F9CA34" w14:textId="101C9228" w:rsidR="00272548" w:rsidRDefault="00272548">
      <w:pPr>
        <w:rPr>
          <w:rFonts w:ascii="Arial" w:hAnsi="Arial" w:cs="Arial"/>
          <w:b/>
          <w:szCs w:val="22"/>
          <w:u w:val="single"/>
        </w:rPr>
      </w:pPr>
      <w:r w:rsidRPr="00BF6F77">
        <w:rPr>
          <w:rFonts w:ascii="Arial" w:hAnsi="Arial" w:cs="Arial"/>
          <w:b/>
          <w:szCs w:val="22"/>
          <w:u w:val="single"/>
        </w:rPr>
        <w:br w:type="page"/>
      </w:r>
    </w:p>
    <w:p w14:paraId="331FB843" w14:textId="77777777" w:rsidR="00BF1E58" w:rsidRPr="00BF1E58" w:rsidRDefault="00BF1E58" w:rsidP="00BF1E58">
      <w:pPr>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ollege approved strategies, policies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Be responsible for safeguarding and promoting the welfare of young children, young people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00D94353">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BF6F77" w:rsidRDefault="0072665C" w:rsidP="00272548">
            <w:pPr>
              <w:rPr>
                <w:rFonts w:ascii="Arial" w:hAnsi="Arial" w:cs="Arial"/>
                <w:b/>
                <w:szCs w:val="22"/>
              </w:rPr>
            </w:pPr>
            <w:r w:rsidRPr="00BF6F77">
              <w:rPr>
                <w:rFonts w:ascii="Arial" w:hAnsi="Arial" w:cs="Arial"/>
                <w:b/>
                <w:szCs w:val="22"/>
              </w:rPr>
              <w:t>QUALIFICATIONS &amp; TRAINING</w:t>
            </w:r>
          </w:p>
        </w:tc>
        <w:tc>
          <w:tcPr>
            <w:tcW w:w="1183" w:type="dxa"/>
            <w:vAlign w:val="center"/>
          </w:tcPr>
          <w:p w14:paraId="5D68E183" w14:textId="77777777" w:rsidR="0072665C" w:rsidRPr="00BF6F77" w:rsidRDefault="0072665C" w:rsidP="00272548">
            <w:pPr>
              <w:rPr>
                <w:rFonts w:ascii="Arial" w:hAnsi="Arial" w:cs="Arial"/>
                <w:b/>
                <w:szCs w:val="22"/>
              </w:rPr>
            </w:pPr>
            <w:r w:rsidRPr="00BF6F77">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00D94353">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3646FE40" w:rsidR="008D7D0D" w:rsidRPr="00BF6F77" w:rsidRDefault="000A495C" w:rsidP="00272548">
            <w:pPr>
              <w:rPr>
                <w:rFonts w:ascii="Arial" w:hAnsi="Arial" w:cs="Arial"/>
                <w:szCs w:val="22"/>
              </w:rPr>
            </w:pPr>
            <w:r w:rsidRPr="00BF6F77">
              <w:rPr>
                <w:rFonts w:ascii="Arial" w:hAnsi="Arial" w:cs="Arial"/>
                <w:szCs w:val="22"/>
              </w:rPr>
              <w:t>Level 2 qualification in the relevant subject area</w:t>
            </w:r>
            <w:r w:rsidR="00B255BF">
              <w:rPr>
                <w:rFonts w:ascii="Arial" w:hAnsi="Arial" w:cs="Arial"/>
                <w:szCs w:val="22"/>
              </w:rPr>
              <w:t xml:space="preserve"> or relevant industry experience</w:t>
            </w:r>
          </w:p>
        </w:tc>
        <w:tc>
          <w:tcPr>
            <w:tcW w:w="1183" w:type="dxa"/>
            <w:vAlign w:val="center"/>
          </w:tcPr>
          <w:p w14:paraId="2EAA1895" w14:textId="77777777" w:rsidR="0072665C" w:rsidRPr="00BF6F77" w:rsidRDefault="0072665C" w:rsidP="00272548">
            <w:pPr>
              <w:rPr>
                <w:rFonts w:ascii="Arial" w:hAnsi="Arial" w:cs="Arial"/>
                <w:szCs w:val="22"/>
              </w:rPr>
            </w:pPr>
          </w:p>
        </w:tc>
        <w:tc>
          <w:tcPr>
            <w:tcW w:w="1207" w:type="dxa"/>
            <w:vAlign w:val="center"/>
          </w:tcPr>
          <w:p w14:paraId="4E7DD928" w14:textId="77777777" w:rsidR="0072665C" w:rsidRPr="00BF6F77" w:rsidRDefault="00312EDB" w:rsidP="00272548">
            <w:pPr>
              <w:rPr>
                <w:rFonts w:ascii="Arial" w:hAnsi="Arial" w:cs="Arial"/>
                <w:szCs w:val="22"/>
              </w:rPr>
            </w:pPr>
            <w:r w:rsidRPr="00BF6F77">
              <w:rPr>
                <w:rFonts w:ascii="Arial" w:hAnsi="Arial" w:cs="Arial"/>
                <w:szCs w:val="22"/>
              </w:rPr>
              <w:t>Y</w:t>
            </w: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00D94353">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00D94353">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00D94353">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00D94353">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00D94353">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00D94353">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00D94353">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00D94353">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00D94353">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00D94353">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00D94353">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00D94353">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00D94353">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Time management skills, organisational skills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00D94353">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00D94353">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00D94353">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00D94353">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00D94353">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D234" w14:textId="77777777" w:rsidR="0041387C" w:rsidRDefault="0041387C" w:rsidP="00444D7F">
      <w:r>
        <w:separator/>
      </w:r>
    </w:p>
  </w:endnote>
  <w:endnote w:type="continuationSeparator" w:id="0">
    <w:p w14:paraId="00734A73" w14:textId="77777777" w:rsidR="0041387C" w:rsidRDefault="0041387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200A" w14:textId="25963FDC" w:rsidR="006A1312" w:rsidRPr="00346EBC" w:rsidRDefault="00BB675E">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BDAA" w14:textId="77777777" w:rsidR="0041387C" w:rsidRDefault="0041387C" w:rsidP="00444D7F">
      <w:r>
        <w:separator/>
      </w:r>
    </w:p>
  </w:footnote>
  <w:footnote w:type="continuationSeparator" w:id="0">
    <w:p w14:paraId="0421A14D" w14:textId="77777777" w:rsidR="0041387C" w:rsidRDefault="0041387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6858"/>
    <w:rsid w:val="000C7C3D"/>
    <w:rsid w:val="000D1D77"/>
    <w:rsid w:val="000E1E71"/>
    <w:rsid w:val="000E6237"/>
    <w:rsid w:val="00110C76"/>
    <w:rsid w:val="00115DED"/>
    <w:rsid w:val="00121B8F"/>
    <w:rsid w:val="001232BB"/>
    <w:rsid w:val="00155BB4"/>
    <w:rsid w:val="00190ED4"/>
    <w:rsid w:val="001A336A"/>
    <w:rsid w:val="001B3AEA"/>
    <w:rsid w:val="001C29E7"/>
    <w:rsid w:val="001C4F9F"/>
    <w:rsid w:val="001E078E"/>
    <w:rsid w:val="001F434F"/>
    <w:rsid w:val="001F4997"/>
    <w:rsid w:val="001F7FF6"/>
    <w:rsid w:val="00205DD5"/>
    <w:rsid w:val="002317B7"/>
    <w:rsid w:val="00251734"/>
    <w:rsid w:val="00264F1B"/>
    <w:rsid w:val="0027213D"/>
    <w:rsid w:val="00272548"/>
    <w:rsid w:val="00276358"/>
    <w:rsid w:val="00281C48"/>
    <w:rsid w:val="00284923"/>
    <w:rsid w:val="002927E8"/>
    <w:rsid w:val="00293552"/>
    <w:rsid w:val="002D0672"/>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387C"/>
    <w:rsid w:val="0041616D"/>
    <w:rsid w:val="00430B34"/>
    <w:rsid w:val="00444D7F"/>
    <w:rsid w:val="00444E0F"/>
    <w:rsid w:val="00451C51"/>
    <w:rsid w:val="0045626D"/>
    <w:rsid w:val="0046057F"/>
    <w:rsid w:val="00464966"/>
    <w:rsid w:val="004651EF"/>
    <w:rsid w:val="00480BDE"/>
    <w:rsid w:val="00484260"/>
    <w:rsid w:val="00497DD7"/>
    <w:rsid w:val="004A7CA4"/>
    <w:rsid w:val="004C0E05"/>
    <w:rsid w:val="004E4D89"/>
    <w:rsid w:val="004E6691"/>
    <w:rsid w:val="004F0A4C"/>
    <w:rsid w:val="004F672A"/>
    <w:rsid w:val="00505872"/>
    <w:rsid w:val="00526655"/>
    <w:rsid w:val="00530FFF"/>
    <w:rsid w:val="00535EC1"/>
    <w:rsid w:val="00540AAB"/>
    <w:rsid w:val="005645EE"/>
    <w:rsid w:val="00572B3C"/>
    <w:rsid w:val="0057474E"/>
    <w:rsid w:val="00593D3E"/>
    <w:rsid w:val="005A67B6"/>
    <w:rsid w:val="005B346F"/>
    <w:rsid w:val="005B5DB7"/>
    <w:rsid w:val="005B6A58"/>
    <w:rsid w:val="005C1C9F"/>
    <w:rsid w:val="005D03EF"/>
    <w:rsid w:val="005F0407"/>
    <w:rsid w:val="005F3502"/>
    <w:rsid w:val="005F3D46"/>
    <w:rsid w:val="005F49FD"/>
    <w:rsid w:val="005F5B63"/>
    <w:rsid w:val="0060049C"/>
    <w:rsid w:val="0060362F"/>
    <w:rsid w:val="00613178"/>
    <w:rsid w:val="00621FDA"/>
    <w:rsid w:val="00634DA6"/>
    <w:rsid w:val="00636FE7"/>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B34D1"/>
    <w:rsid w:val="007B3A74"/>
    <w:rsid w:val="007D1C29"/>
    <w:rsid w:val="00805301"/>
    <w:rsid w:val="00815E59"/>
    <w:rsid w:val="00822724"/>
    <w:rsid w:val="00825B02"/>
    <w:rsid w:val="00833699"/>
    <w:rsid w:val="0083426A"/>
    <w:rsid w:val="00853264"/>
    <w:rsid w:val="0085627C"/>
    <w:rsid w:val="00861EB8"/>
    <w:rsid w:val="008D32F4"/>
    <w:rsid w:val="008D4FA6"/>
    <w:rsid w:val="008D7D0D"/>
    <w:rsid w:val="008F0998"/>
    <w:rsid w:val="008F35F0"/>
    <w:rsid w:val="009019CD"/>
    <w:rsid w:val="00911438"/>
    <w:rsid w:val="00915320"/>
    <w:rsid w:val="00917C14"/>
    <w:rsid w:val="009355C4"/>
    <w:rsid w:val="00941CC1"/>
    <w:rsid w:val="00955E9B"/>
    <w:rsid w:val="0099743A"/>
    <w:rsid w:val="009A6C60"/>
    <w:rsid w:val="009B00E2"/>
    <w:rsid w:val="009B25EB"/>
    <w:rsid w:val="009C6311"/>
    <w:rsid w:val="009D030C"/>
    <w:rsid w:val="009E39BF"/>
    <w:rsid w:val="009E71BB"/>
    <w:rsid w:val="009F2F51"/>
    <w:rsid w:val="00A21FA7"/>
    <w:rsid w:val="00A53517"/>
    <w:rsid w:val="00A666B2"/>
    <w:rsid w:val="00A669CD"/>
    <w:rsid w:val="00A905AC"/>
    <w:rsid w:val="00AB14C8"/>
    <w:rsid w:val="00AB17B6"/>
    <w:rsid w:val="00AC5957"/>
    <w:rsid w:val="00AC7AD7"/>
    <w:rsid w:val="00B07B58"/>
    <w:rsid w:val="00B255BF"/>
    <w:rsid w:val="00B447BE"/>
    <w:rsid w:val="00B53BCE"/>
    <w:rsid w:val="00B621AA"/>
    <w:rsid w:val="00B75DC6"/>
    <w:rsid w:val="00B900D4"/>
    <w:rsid w:val="00BB675E"/>
    <w:rsid w:val="00BD7AB6"/>
    <w:rsid w:val="00BE0879"/>
    <w:rsid w:val="00BE09AC"/>
    <w:rsid w:val="00BE146C"/>
    <w:rsid w:val="00BF1E58"/>
    <w:rsid w:val="00BF6F77"/>
    <w:rsid w:val="00C23272"/>
    <w:rsid w:val="00C2339F"/>
    <w:rsid w:val="00C2360E"/>
    <w:rsid w:val="00C31DC2"/>
    <w:rsid w:val="00C47F29"/>
    <w:rsid w:val="00C54127"/>
    <w:rsid w:val="00C9358A"/>
    <w:rsid w:val="00C9410E"/>
    <w:rsid w:val="00C94442"/>
    <w:rsid w:val="00C96AC5"/>
    <w:rsid w:val="00CA7D96"/>
    <w:rsid w:val="00CB2B7A"/>
    <w:rsid w:val="00CF6E20"/>
    <w:rsid w:val="00D15DE9"/>
    <w:rsid w:val="00D36F0E"/>
    <w:rsid w:val="00D43F00"/>
    <w:rsid w:val="00D50760"/>
    <w:rsid w:val="00D57658"/>
    <w:rsid w:val="00D64347"/>
    <w:rsid w:val="00D74075"/>
    <w:rsid w:val="00D74755"/>
    <w:rsid w:val="00D77BF1"/>
    <w:rsid w:val="00D77D79"/>
    <w:rsid w:val="00D94353"/>
    <w:rsid w:val="00D94843"/>
    <w:rsid w:val="00DA289F"/>
    <w:rsid w:val="00DB3EBB"/>
    <w:rsid w:val="00DC59B7"/>
    <w:rsid w:val="00DF4243"/>
    <w:rsid w:val="00DF780B"/>
    <w:rsid w:val="00E068B9"/>
    <w:rsid w:val="00E11D8D"/>
    <w:rsid w:val="00E14E11"/>
    <w:rsid w:val="00E23D0B"/>
    <w:rsid w:val="00E2748E"/>
    <w:rsid w:val="00E27623"/>
    <w:rsid w:val="00E45AE6"/>
    <w:rsid w:val="00E61794"/>
    <w:rsid w:val="00E7318D"/>
    <w:rsid w:val="00E84268"/>
    <w:rsid w:val="00E8494F"/>
    <w:rsid w:val="00EA4A32"/>
    <w:rsid w:val="00EB09AC"/>
    <w:rsid w:val="00EC34C3"/>
    <w:rsid w:val="00EC38DE"/>
    <w:rsid w:val="00EC7D70"/>
    <w:rsid w:val="00F046EA"/>
    <w:rsid w:val="00F24954"/>
    <w:rsid w:val="00F26EE7"/>
    <w:rsid w:val="00F3109D"/>
    <w:rsid w:val="00F3392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Nudrat Chaudhry</cp:lastModifiedBy>
  <cp:revision>4</cp:revision>
  <cp:lastPrinted>2015-03-10T10:37:00Z</cp:lastPrinted>
  <dcterms:created xsi:type="dcterms:W3CDTF">2021-04-30T09:19:00Z</dcterms:created>
  <dcterms:modified xsi:type="dcterms:W3CDTF">2021-05-05T17:38:00Z</dcterms:modified>
</cp:coreProperties>
</file>