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DFF8" w14:textId="7704263C" w:rsidR="001E078E" w:rsidRDefault="00535EC1" w:rsidP="00364B10">
      <w:pPr>
        <w:jc w:val="right"/>
        <w:rPr>
          <w:b/>
          <w:u w:val="single"/>
        </w:rPr>
      </w:pPr>
      <w:r>
        <w:rPr>
          <w:b/>
          <w:u w:val="single"/>
        </w:rPr>
        <w:t xml:space="preserve"> </w:t>
      </w:r>
      <w:r w:rsidR="00364B10">
        <w:rPr>
          <w:noProof/>
        </w:rPr>
        <w:drawing>
          <wp:inline distT="0" distB="0" distL="0" distR="0" wp14:anchorId="753BB67E" wp14:editId="0ED4F2CB">
            <wp:extent cx="2112645" cy="99568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645" cy="995680"/>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DE7DFFA"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DE7DFFB" w14:textId="77777777" w:rsidR="00FD25DB" w:rsidRPr="00281C48" w:rsidRDefault="00FD25DB">
      <w:pPr>
        <w:rPr>
          <w:rFonts w:ascii="Arial" w:hAnsi="Arial" w:cs="Arial"/>
          <w:sz w:val="20"/>
          <w:szCs w:val="20"/>
        </w:rPr>
      </w:pPr>
    </w:p>
    <w:tbl>
      <w:tblPr>
        <w:tblStyle w:val="TableGrid"/>
        <w:tblpPr w:leftFromText="180" w:rightFromText="180" w:vertAnchor="text" w:tblpY="1"/>
        <w:tblOverlap w:val="never"/>
        <w:tblW w:w="9531" w:type="dxa"/>
        <w:tblLook w:val="04A0" w:firstRow="1" w:lastRow="0" w:firstColumn="1" w:lastColumn="0" w:noHBand="0" w:noVBand="1"/>
      </w:tblPr>
      <w:tblGrid>
        <w:gridCol w:w="1809"/>
        <w:gridCol w:w="7722"/>
      </w:tblGrid>
      <w:tr w:rsidR="00C54127" w:rsidRPr="00281C48" w14:paraId="6DE7DFFE" w14:textId="77777777" w:rsidTr="00821082">
        <w:trPr>
          <w:trHeight w:val="432"/>
        </w:trPr>
        <w:tc>
          <w:tcPr>
            <w:tcW w:w="1809" w:type="dxa"/>
            <w:vAlign w:val="center"/>
          </w:tcPr>
          <w:p w14:paraId="6DE7DFFC"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Post:</w:t>
            </w:r>
          </w:p>
        </w:tc>
        <w:tc>
          <w:tcPr>
            <w:tcW w:w="7722" w:type="dxa"/>
            <w:vAlign w:val="center"/>
          </w:tcPr>
          <w:p w14:paraId="6DE7DFFD" w14:textId="77777777" w:rsidR="00C54127" w:rsidRPr="00821082" w:rsidRDefault="00F039F0" w:rsidP="002F0A0B">
            <w:pPr>
              <w:jc w:val="both"/>
              <w:rPr>
                <w:rFonts w:ascii="Arial" w:hAnsi="Arial" w:cs="Arial"/>
                <w:b/>
                <w:sz w:val="20"/>
                <w:szCs w:val="20"/>
              </w:rPr>
            </w:pPr>
            <w:r>
              <w:rPr>
                <w:rFonts w:ascii="Arial" w:hAnsi="Arial" w:cs="Arial"/>
                <w:b/>
                <w:sz w:val="20"/>
                <w:szCs w:val="20"/>
              </w:rPr>
              <w:t>Health and Safety Administrator</w:t>
            </w:r>
          </w:p>
        </w:tc>
      </w:tr>
      <w:tr w:rsidR="00C54127" w:rsidRPr="00281C48" w14:paraId="6DE7E001" w14:textId="77777777" w:rsidTr="00821082">
        <w:trPr>
          <w:trHeight w:val="432"/>
        </w:trPr>
        <w:tc>
          <w:tcPr>
            <w:tcW w:w="1809" w:type="dxa"/>
            <w:vAlign w:val="center"/>
          </w:tcPr>
          <w:p w14:paraId="6DE7DFFF"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Salary Grade:</w:t>
            </w:r>
          </w:p>
        </w:tc>
        <w:tc>
          <w:tcPr>
            <w:tcW w:w="7722" w:type="dxa"/>
            <w:vAlign w:val="center"/>
          </w:tcPr>
          <w:p w14:paraId="266F3748" w14:textId="77777777" w:rsidR="003413AF" w:rsidRDefault="003413AF" w:rsidP="003413AF">
            <w:pPr>
              <w:rPr>
                <w:rFonts w:ascii="Arial" w:hAnsi="Arial" w:cs="Arial"/>
                <w:sz w:val="20"/>
                <w:szCs w:val="20"/>
              </w:rPr>
            </w:pPr>
            <w:r>
              <w:rPr>
                <w:rFonts w:ascii="Arial" w:hAnsi="Arial" w:cs="Arial"/>
                <w:sz w:val="20"/>
                <w:szCs w:val="20"/>
              </w:rPr>
              <w:t xml:space="preserve">Grade 2 </w:t>
            </w:r>
          </w:p>
          <w:p w14:paraId="3B420B46" w14:textId="17BC1B47" w:rsidR="003413AF" w:rsidRPr="003413AF" w:rsidRDefault="003413AF" w:rsidP="003413AF">
            <w:pPr>
              <w:rPr>
                <w:rFonts w:ascii="Arial" w:hAnsi="Arial" w:cs="Arial"/>
                <w:noProof/>
                <w:sz w:val="20"/>
                <w:szCs w:val="20"/>
              </w:rPr>
            </w:pPr>
            <w:bookmarkStart w:id="0" w:name="_GoBack"/>
            <w:bookmarkEnd w:id="0"/>
            <w:r w:rsidRPr="003413AF">
              <w:rPr>
                <w:rFonts w:ascii="Arial" w:hAnsi="Arial" w:cs="Arial"/>
                <w:noProof/>
                <w:sz w:val="20"/>
                <w:szCs w:val="20"/>
              </w:rPr>
              <w:t>£7,107 - £8,188 per annum (Actual salary)</w:t>
            </w:r>
          </w:p>
          <w:p w14:paraId="6DE7E000" w14:textId="492D2D47" w:rsidR="00F9383D" w:rsidRPr="00821082" w:rsidRDefault="00F9383D" w:rsidP="00033CC5">
            <w:pPr>
              <w:jc w:val="both"/>
              <w:rPr>
                <w:rFonts w:ascii="Arial" w:hAnsi="Arial" w:cs="Arial"/>
                <w:sz w:val="20"/>
                <w:szCs w:val="20"/>
              </w:rPr>
            </w:pPr>
          </w:p>
        </w:tc>
      </w:tr>
      <w:tr w:rsidR="00C54127" w:rsidRPr="00281C48" w14:paraId="6DE7E004" w14:textId="77777777" w:rsidTr="00821082">
        <w:trPr>
          <w:trHeight w:val="432"/>
        </w:trPr>
        <w:tc>
          <w:tcPr>
            <w:tcW w:w="1809" w:type="dxa"/>
            <w:vAlign w:val="center"/>
          </w:tcPr>
          <w:p w14:paraId="6DE7E002"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Responsible to:</w:t>
            </w:r>
          </w:p>
        </w:tc>
        <w:tc>
          <w:tcPr>
            <w:tcW w:w="7722" w:type="dxa"/>
            <w:vAlign w:val="center"/>
          </w:tcPr>
          <w:p w14:paraId="6DE7E003" w14:textId="77777777" w:rsidR="00C54127" w:rsidRPr="00821082" w:rsidRDefault="00DC266D" w:rsidP="002F0A0B">
            <w:pPr>
              <w:jc w:val="both"/>
              <w:rPr>
                <w:rFonts w:ascii="Arial" w:hAnsi="Arial" w:cs="Arial"/>
                <w:sz w:val="20"/>
                <w:szCs w:val="20"/>
              </w:rPr>
            </w:pPr>
            <w:r>
              <w:rPr>
                <w:rFonts w:ascii="Arial" w:hAnsi="Arial" w:cs="Arial"/>
                <w:sz w:val="20"/>
                <w:szCs w:val="20"/>
              </w:rPr>
              <w:t>Head of Facilities</w:t>
            </w:r>
          </w:p>
        </w:tc>
      </w:tr>
      <w:tr w:rsidR="00FB436C" w:rsidRPr="00281C48" w14:paraId="6DE7E007" w14:textId="77777777" w:rsidTr="00821082">
        <w:trPr>
          <w:trHeight w:val="432"/>
        </w:trPr>
        <w:tc>
          <w:tcPr>
            <w:tcW w:w="1809" w:type="dxa"/>
            <w:vAlign w:val="center"/>
          </w:tcPr>
          <w:p w14:paraId="6DE7E005" w14:textId="77777777" w:rsidR="00FB436C" w:rsidRPr="00281C48" w:rsidRDefault="00FB436C" w:rsidP="00821082">
            <w:pPr>
              <w:jc w:val="both"/>
              <w:rPr>
                <w:rFonts w:ascii="Arial" w:hAnsi="Arial" w:cs="Arial"/>
                <w:b/>
                <w:sz w:val="20"/>
                <w:szCs w:val="20"/>
              </w:rPr>
            </w:pPr>
            <w:r w:rsidRPr="00281C48">
              <w:rPr>
                <w:rFonts w:ascii="Arial" w:hAnsi="Arial" w:cs="Arial"/>
                <w:b/>
                <w:sz w:val="20"/>
                <w:szCs w:val="20"/>
              </w:rPr>
              <w:t>Responsible for:</w:t>
            </w:r>
          </w:p>
        </w:tc>
        <w:tc>
          <w:tcPr>
            <w:tcW w:w="7722" w:type="dxa"/>
            <w:vAlign w:val="center"/>
          </w:tcPr>
          <w:p w14:paraId="6DE7E006" w14:textId="77777777" w:rsidR="00FB436C" w:rsidRPr="00821082" w:rsidRDefault="00FB436C" w:rsidP="00821082">
            <w:pPr>
              <w:jc w:val="both"/>
              <w:rPr>
                <w:rFonts w:ascii="Arial" w:hAnsi="Arial" w:cs="Arial"/>
                <w:sz w:val="20"/>
                <w:szCs w:val="20"/>
              </w:rPr>
            </w:pPr>
          </w:p>
        </w:tc>
      </w:tr>
    </w:tbl>
    <w:p w14:paraId="6DE7E008" w14:textId="77777777" w:rsidR="00FD25DB" w:rsidRPr="00281C48" w:rsidRDefault="00FD25DB" w:rsidP="0003792F">
      <w:pPr>
        <w:jc w:val="both"/>
        <w:rPr>
          <w:rFonts w:ascii="Arial" w:hAnsi="Arial" w:cs="Arial"/>
          <w:sz w:val="20"/>
          <w:szCs w:val="20"/>
        </w:rPr>
      </w:pPr>
    </w:p>
    <w:p w14:paraId="6DE7E009"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6DE7E00A" w14:textId="77777777" w:rsidR="00FD25DB" w:rsidRPr="00281C48"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7"/>
        <w:gridCol w:w="7726"/>
      </w:tblGrid>
      <w:tr w:rsidR="00CB2B7A" w:rsidRPr="00281C48" w14:paraId="6DE7E00D" w14:textId="77777777" w:rsidTr="003E516C">
        <w:trPr>
          <w:trHeight w:val="432"/>
        </w:trPr>
        <w:tc>
          <w:tcPr>
            <w:tcW w:w="1767" w:type="dxa"/>
            <w:vAlign w:val="center"/>
          </w:tcPr>
          <w:p w14:paraId="6DE7E00B"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1</w:t>
            </w:r>
          </w:p>
        </w:tc>
        <w:tc>
          <w:tcPr>
            <w:tcW w:w="7726" w:type="dxa"/>
            <w:vAlign w:val="center"/>
          </w:tcPr>
          <w:p w14:paraId="6DE7E00C" w14:textId="77777777" w:rsidR="001F434F" w:rsidRPr="00281C48" w:rsidRDefault="00F9383D" w:rsidP="005972A1">
            <w:pPr>
              <w:rPr>
                <w:rFonts w:ascii="Arial" w:hAnsi="Arial" w:cs="Arial"/>
                <w:sz w:val="20"/>
                <w:szCs w:val="20"/>
              </w:rPr>
            </w:pPr>
            <w:r>
              <w:rPr>
                <w:rFonts w:ascii="Arial" w:hAnsi="Arial" w:cs="Arial"/>
                <w:sz w:val="20"/>
                <w:szCs w:val="20"/>
              </w:rPr>
              <w:t xml:space="preserve">To provide procurement, office and administrative support to the </w:t>
            </w:r>
            <w:r w:rsidR="006F30D4">
              <w:rPr>
                <w:rFonts w:ascii="Arial" w:hAnsi="Arial" w:cs="Arial"/>
                <w:sz w:val="20"/>
                <w:szCs w:val="20"/>
              </w:rPr>
              <w:t>Facilities function</w:t>
            </w:r>
          </w:p>
        </w:tc>
      </w:tr>
      <w:tr w:rsidR="00CB2B7A" w:rsidRPr="00281C48" w14:paraId="6DE7E010" w14:textId="77777777" w:rsidTr="003E516C">
        <w:trPr>
          <w:trHeight w:val="432"/>
        </w:trPr>
        <w:tc>
          <w:tcPr>
            <w:tcW w:w="1767" w:type="dxa"/>
            <w:vAlign w:val="center"/>
          </w:tcPr>
          <w:p w14:paraId="6DE7E00E"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2</w:t>
            </w:r>
          </w:p>
        </w:tc>
        <w:tc>
          <w:tcPr>
            <w:tcW w:w="7726" w:type="dxa"/>
            <w:vAlign w:val="center"/>
          </w:tcPr>
          <w:p w14:paraId="6DE7E00F" w14:textId="77777777" w:rsidR="00E23D0B" w:rsidRPr="00281C48" w:rsidRDefault="006F30D4" w:rsidP="00BB4C7F">
            <w:pPr>
              <w:jc w:val="both"/>
              <w:rPr>
                <w:rFonts w:ascii="Arial" w:hAnsi="Arial" w:cs="Arial"/>
                <w:sz w:val="20"/>
                <w:szCs w:val="20"/>
              </w:rPr>
            </w:pPr>
            <w:r>
              <w:rPr>
                <w:rFonts w:ascii="Arial" w:hAnsi="Arial" w:cs="Arial"/>
                <w:sz w:val="20"/>
                <w:szCs w:val="20"/>
              </w:rPr>
              <w:t>Support the Head of Facilities to generate and promote a positive health and safety culture</w:t>
            </w:r>
          </w:p>
        </w:tc>
      </w:tr>
    </w:tbl>
    <w:p w14:paraId="6DE7E011" w14:textId="77777777" w:rsidR="00FD25DB" w:rsidRPr="00281C48" w:rsidRDefault="00FD25DB" w:rsidP="0035161A">
      <w:pPr>
        <w:jc w:val="both"/>
        <w:rPr>
          <w:rFonts w:ascii="Arial" w:hAnsi="Arial" w:cs="Arial"/>
          <w:sz w:val="20"/>
          <w:szCs w:val="20"/>
        </w:rPr>
      </w:pPr>
    </w:p>
    <w:p w14:paraId="6DE7E01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DE7E013" w14:textId="77777777" w:rsidR="00FD25DB" w:rsidRPr="00281C48"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7"/>
        <w:gridCol w:w="7726"/>
      </w:tblGrid>
      <w:tr w:rsidR="009C6311" w:rsidRPr="00281C48" w14:paraId="6DE7E016" w14:textId="77777777" w:rsidTr="003E516C">
        <w:trPr>
          <w:trHeight w:val="432"/>
        </w:trPr>
        <w:tc>
          <w:tcPr>
            <w:tcW w:w="1767" w:type="dxa"/>
            <w:vAlign w:val="center"/>
          </w:tcPr>
          <w:p w14:paraId="6DE7E01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6" w:type="dxa"/>
            <w:vAlign w:val="center"/>
          </w:tcPr>
          <w:p w14:paraId="6DE7E015" w14:textId="77777777" w:rsidR="00BD7AB6" w:rsidRPr="00A67CE6" w:rsidRDefault="006F30D4" w:rsidP="006F30D4">
            <w:pPr>
              <w:rPr>
                <w:rFonts w:ascii="Arial" w:hAnsi="Arial" w:cs="Arial"/>
                <w:sz w:val="20"/>
                <w:szCs w:val="20"/>
              </w:rPr>
            </w:pPr>
            <w:r>
              <w:rPr>
                <w:rFonts w:ascii="Arial" w:hAnsi="Arial" w:cs="Arial"/>
                <w:sz w:val="20"/>
                <w:szCs w:val="20"/>
              </w:rPr>
              <w:t xml:space="preserve">Undertake administrative duties in respect of </w:t>
            </w:r>
            <w:r w:rsidR="00770B9E">
              <w:rPr>
                <w:rFonts w:ascii="Arial" w:hAnsi="Arial" w:cs="Arial"/>
                <w:sz w:val="20"/>
                <w:szCs w:val="20"/>
              </w:rPr>
              <w:t xml:space="preserve">Facilities and </w:t>
            </w:r>
            <w:r>
              <w:rPr>
                <w:rFonts w:ascii="Arial" w:hAnsi="Arial" w:cs="Arial"/>
                <w:sz w:val="20"/>
                <w:szCs w:val="20"/>
              </w:rPr>
              <w:t>Health and Safety function including note taking, letter, memo and report production, maintaining filing systems, dealing with telephone and e-mail enquiries, photocopying and circulating documents</w:t>
            </w:r>
          </w:p>
        </w:tc>
      </w:tr>
      <w:tr w:rsidR="00FD25DB" w:rsidRPr="00281C48" w14:paraId="6DE7E019" w14:textId="77777777" w:rsidTr="003E516C">
        <w:trPr>
          <w:trHeight w:val="432"/>
        </w:trPr>
        <w:tc>
          <w:tcPr>
            <w:tcW w:w="1767" w:type="dxa"/>
            <w:vAlign w:val="center"/>
          </w:tcPr>
          <w:p w14:paraId="6DE7E017" w14:textId="77777777" w:rsidR="003B4B29" w:rsidRPr="00281C48" w:rsidRDefault="009F2F51" w:rsidP="00821082">
            <w:pPr>
              <w:jc w:val="both"/>
              <w:rPr>
                <w:rFonts w:ascii="Arial" w:hAnsi="Arial" w:cs="Arial"/>
                <w:b/>
                <w:sz w:val="20"/>
                <w:szCs w:val="20"/>
              </w:rPr>
            </w:pPr>
            <w:r w:rsidRPr="00281C48">
              <w:rPr>
                <w:rFonts w:ascii="Arial" w:hAnsi="Arial" w:cs="Arial"/>
                <w:b/>
                <w:sz w:val="20"/>
                <w:szCs w:val="20"/>
              </w:rPr>
              <w:t>B</w:t>
            </w:r>
          </w:p>
        </w:tc>
        <w:tc>
          <w:tcPr>
            <w:tcW w:w="7726" w:type="dxa"/>
            <w:vAlign w:val="center"/>
          </w:tcPr>
          <w:p w14:paraId="6DE7E018" w14:textId="77777777" w:rsidR="00BD7AB6" w:rsidRPr="00A67CE6" w:rsidRDefault="006F30D4" w:rsidP="003C0836">
            <w:pPr>
              <w:rPr>
                <w:rFonts w:ascii="Arial" w:hAnsi="Arial" w:cs="Arial"/>
                <w:sz w:val="20"/>
                <w:szCs w:val="20"/>
              </w:rPr>
            </w:pPr>
            <w:r>
              <w:rPr>
                <w:rFonts w:ascii="Arial" w:hAnsi="Arial" w:cs="Arial"/>
                <w:sz w:val="20"/>
                <w:szCs w:val="20"/>
              </w:rPr>
              <w:t>Assist Head of Facilities with the analysis of data and preparation of reports, including departmental QIP and annual Health and Safety report</w:t>
            </w:r>
          </w:p>
        </w:tc>
      </w:tr>
      <w:tr w:rsidR="009C6311" w:rsidRPr="00281C48" w14:paraId="6DE7E01C" w14:textId="77777777" w:rsidTr="003E516C">
        <w:trPr>
          <w:trHeight w:val="432"/>
        </w:trPr>
        <w:tc>
          <w:tcPr>
            <w:tcW w:w="1767" w:type="dxa"/>
            <w:vAlign w:val="center"/>
          </w:tcPr>
          <w:p w14:paraId="6DE7E01A" w14:textId="77777777" w:rsidR="009C6311" w:rsidRPr="00281C48" w:rsidRDefault="009F2F51" w:rsidP="00821082">
            <w:pPr>
              <w:jc w:val="both"/>
              <w:rPr>
                <w:rFonts w:ascii="Arial" w:hAnsi="Arial" w:cs="Arial"/>
                <w:b/>
                <w:sz w:val="20"/>
                <w:szCs w:val="20"/>
              </w:rPr>
            </w:pPr>
            <w:r w:rsidRPr="00281C48">
              <w:rPr>
                <w:rFonts w:ascii="Arial" w:hAnsi="Arial" w:cs="Arial"/>
                <w:b/>
                <w:sz w:val="20"/>
                <w:szCs w:val="20"/>
              </w:rPr>
              <w:t>C</w:t>
            </w:r>
          </w:p>
        </w:tc>
        <w:tc>
          <w:tcPr>
            <w:tcW w:w="7726" w:type="dxa"/>
            <w:vAlign w:val="center"/>
          </w:tcPr>
          <w:p w14:paraId="6DE7E01B" w14:textId="77777777" w:rsidR="009C6311" w:rsidRPr="00A67CE6" w:rsidRDefault="006F30D4" w:rsidP="00AE7DF2">
            <w:pPr>
              <w:rPr>
                <w:rFonts w:ascii="Arial" w:hAnsi="Arial" w:cs="Arial"/>
                <w:sz w:val="20"/>
                <w:szCs w:val="20"/>
              </w:rPr>
            </w:pPr>
            <w:r>
              <w:rPr>
                <w:rFonts w:ascii="Arial" w:hAnsi="Arial" w:cs="Arial"/>
                <w:sz w:val="20"/>
                <w:szCs w:val="20"/>
              </w:rPr>
              <w:t>Maintain and update filing systems including health and safety inspections, audits, risk assessments, safety training, engineering inspections and testing, policies and health and safety reference information</w:t>
            </w:r>
          </w:p>
        </w:tc>
      </w:tr>
      <w:tr w:rsidR="009C6311" w:rsidRPr="00281C48" w14:paraId="6DE7E01F" w14:textId="77777777" w:rsidTr="003E516C">
        <w:trPr>
          <w:trHeight w:val="432"/>
        </w:trPr>
        <w:tc>
          <w:tcPr>
            <w:tcW w:w="1767" w:type="dxa"/>
            <w:vAlign w:val="center"/>
          </w:tcPr>
          <w:p w14:paraId="6DE7E01D" w14:textId="77777777" w:rsidR="009C6311" w:rsidRPr="00281C48" w:rsidRDefault="009F2F51" w:rsidP="00821082">
            <w:pPr>
              <w:jc w:val="both"/>
              <w:rPr>
                <w:rFonts w:ascii="Arial" w:hAnsi="Arial" w:cs="Arial"/>
                <w:b/>
                <w:sz w:val="20"/>
                <w:szCs w:val="20"/>
              </w:rPr>
            </w:pPr>
            <w:r w:rsidRPr="00281C48">
              <w:rPr>
                <w:rFonts w:ascii="Arial" w:hAnsi="Arial" w:cs="Arial"/>
                <w:b/>
                <w:sz w:val="20"/>
                <w:szCs w:val="20"/>
              </w:rPr>
              <w:t>D</w:t>
            </w:r>
          </w:p>
        </w:tc>
        <w:tc>
          <w:tcPr>
            <w:tcW w:w="7726" w:type="dxa"/>
            <w:vAlign w:val="center"/>
          </w:tcPr>
          <w:p w14:paraId="6DE7E01E" w14:textId="1FEEE0CB" w:rsidR="006F30D4" w:rsidRPr="00A67CE6" w:rsidRDefault="006F30D4" w:rsidP="0041616D">
            <w:pPr>
              <w:rPr>
                <w:rFonts w:ascii="Arial" w:hAnsi="Arial" w:cs="Arial"/>
                <w:sz w:val="20"/>
                <w:szCs w:val="20"/>
              </w:rPr>
            </w:pPr>
            <w:r>
              <w:rPr>
                <w:rFonts w:ascii="Arial" w:hAnsi="Arial" w:cs="Arial"/>
                <w:sz w:val="20"/>
                <w:szCs w:val="20"/>
              </w:rPr>
              <w:t>Assist in identifying and meeting cross-college training need</w:t>
            </w:r>
            <w:r w:rsidR="00770B9E">
              <w:rPr>
                <w:rFonts w:ascii="Arial" w:hAnsi="Arial" w:cs="Arial"/>
                <w:sz w:val="20"/>
                <w:szCs w:val="20"/>
              </w:rPr>
              <w:t>s</w:t>
            </w:r>
            <w:r w:rsidR="00217AA4">
              <w:rPr>
                <w:rFonts w:ascii="Arial" w:hAnsi="Arial" w:cs="Arial"/>
                <w:sz w:val="20"/>
                <w:szCs w:val="20"/>
              </w:rPr>
              <w:t xml:space="preserve">, updating the College’s HSE e-learning system </w:t>
            </w:r>
            <w:r w:rsidR="002A5A7D">
              <w:rPr>
                <w:rFonts w:ascii="Arial" w:hAnsi="Arial" w:cs="Arial"/>
                <w:sz w:val="20"/>
                <w:szCs w:val="20"/>
              </w:rPr>
              <w:t xml:space="preserve">as required </w:t>
            </w:r>
            <w:r w:rsidR="00217AA4">
              <w:rPr>
                <w:rFonts w:ascii="Arial" w:hAnsi="Arial" w:cs="Arial"/>
                <w:sz w:val="20"/>
                <w:szCs w:val="20"/>
              </w:rPr>
              <w:t xml:space="preserve">to ensure staff training is current </w:t>
            </w:r>
          </w:p>
        </w:tc>
      </w:tr>
      <w:tr w:rsidR="009C6311" w:rsidRPr="00281C48" w14:paraId="6DE7E022" w14:textId="77777777" w:rsidTr="003E516C">
        <w:trPr>
          <w:trHeight w:val="432"/>
        </w:trPr>
        <w:tc>
          <w:tcPr>
            <w:tcW w:w="1767" w:type="dxa"/>
            <w:vAlign w:val="center"/>
          </w:tcPr>
          <w:p w14:paraId="6DE7E020" w14:textId="77777777" w:rsidR="009C6311" w:rsidRPr="00281C48" w:rsidRDefault="009F2F51" w:rsidP="00821082">
            <w:pPr>
              <w:jc w:val="both"/>
              <w:rPr>
                <w:rFonts w:ascii="Arial" w:hAnsi="Arial" w:cs="Arial"/>
                <w:b/>
                <w:sz w:val="20"/>
                <w:szCs w:val="20"/>
              </w:rPr>
            </w:pPr>
            <w:r w:rsidRPr="00281C48">
              <w:rPr>
                <w:rFonts w:ascii="Arial" w:hAnsi="Arial" w:cs="Arial"/>
                <w:b/>
                <w:sz w:val="20"/>
                <w:szCs w:val="20"/>
              </w:rPr>
              <w:t>E</w:t>
            </w:r>
          </w:p>
        </w:tc>
        <w:tc>
          <w:tcPr>
            <w:tcW w:w="7726" w:type="dxa"/>
            <w:vAlign w:val="center"/>
          </w:tcPr>
          <w:p w14:paraId="6DE7E021" w14:textId="77777777" w:rsidR="009C6311" w:rsidRPr="00A67CE6" w:rsidRDefault="00953530" w:rsidP="00953530">
            <w:pPr>
              <w:rPr>
                <w:rFonts w:ascii="Arial" w:hAnsi="Arial" w:cs="Arial"/>
                <w:sz w:val="20"/>
                <w:szCs w:val="20"/>
              </w:rPr>
            </w:pPr>
            <w:r>
              <w:rPr>
                <w:rFonts w:ascii="Arial" w:hAnsi="Arial" w:cs="Arial"/>
                <w:sz w:val="20"/>
                <w:szCs w:val="20"/>
              </w:rPr>
              <w:t>Organise and maintain current and relevant health and safety materials, information and training resources for dissemination to other staff</w:t>
            </w:r>
          </w:p>
        </w:tc>
      </w:tr>
      <w:tr w:rsidR="009C6311" w:rsidRPr="00281C48" w14:paraId="6DE7E025" w14:textId="77777777" w:rsidTr="003E516C">
        <w:trPr>
          <w:trHeight w:val="432"/>
        </w:trPr>
        <w:tc>
          <w:tcPr>
            <w:tcW w:w="1767" w:type="dxa"/>
            <w:vAlign w:val="center"/>
          </w:tcPr>
          <w:p w14:paraId="6DE7E023" w14:textId="77777777" w:rsidR="009C6311" w:rsidRPr="00281C48" w:rsidRDefault="009F2F51" w:rsidP="00821082">
            <w:pPr>
              <w:jc w:val="both"/>
              <w:rPr>
                <w:rFonts w:ascii="Arial" w:hAnsi="Arial" w:cs="Arial"/>
                <w:b/>
                <w:sz w:val="20"/>
                <w:szCs w:val="20"/>
              </w:rPr>
            </w:pPr>
            <w:r w:rsidRPr="00281C48">
              <w:rPr>
                <w:rFonts w:ascii="Arial" w:hAnsi="Arial" w:cs="Arial"/>
                <w:b/>
                <w:sz w:val="20"/>
                <w:szCs w:val="20"/>
              </w:rPr>
              <w:t>F</w:t>
            </w:r>
          </w:p>
        </w:tc>
        <w:tc>
          <w:tcPr>
            <w:tcW w:w="7726" w:type="dxa"/>
            <w:vAlign w:val="center"/>
          </w:tcPr>
          <w:p w14:paraId="6DE7E024" w14:textId="77777777" w:rsidR="009C6311" w:rsidRPr="00A67CE6" w:rsidRDefault="003F7167" w:rsidP="00600BE7">
            <w:pPr>
              <w:rPr>
                <w:rFonts w:ascii="Arial" w:hAnsi="Arial" w:cs="Arial"/>
                <w:sz w:val="20"/>
                <w:szCs w:val="20"/>
              </w:rPr>
            </w:pPr>
            <w:r>
              <w:rPr>
                <w:rFonts w:ascii="Arial" w:hAnsi="Arial" w:cs="Arial"/>
                <w:sz w:val="20"/>
                <w:szCs w:val="20"/>
              </w:rPr>
              <w:t>Maintain cross college equipment databases as required by Head of Facilities</w:t>
            </w:r>
          </w:p>
        </w:tc>
      </w:tr>
      <w:tr w:rsidR="009C6311" w:rsidRPr="00281C48" w14:paraId="6DE7E028" w14:textId="77777777" w:rsidTr="003E516C">
        <w:trPr>
          <w:trHeight w:val="301"/>
        </w:trPr>
        <w:tc>
          <w:tcPr>
            <w:tcW w:w="1767" w:type="dxa"/>
            <w:vAlign w:val="center"/>
          </w:tcPr>
          <w:p w14:paraId="6DE7E02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6" w:type="dxa"/>
            <w:vAlign w:val="center"/>
          </w:tcPr>
          <w:p w14:paraId="6DE7E027" w14:textId="77777777" w:rsidR="00BD7AB6" w:rsidRPr="00A67CE6" w:rsidRDefault="003F7167" w:rsidP="00F5484D">
            <w:pPr>
              <w:rPr>
                <w:rFonts w:ascii="Arial" w:hAnsi="Arial" w:cs="Arial"/>
                <w:sz w:val="20"/>
                <w:szCs w:val="20"/>
              </w:rPr>
            </w:pPr>
            <w:r>
              <w:rPr>
                <w:rFonts w:ascii="Arial" w:hAnsi="Arial" w:cs="Arial"/>
                <w:sz w:val="20"/>
                <w:szCs w:val="20"/>
              </w:rPr>
              <w:t>Data entry relating to safety audits and dissemination of reports to r</w:t>
            </w:r>
            <w:r w:rsidR="00217AA4">
              <w:rPr>
                <w:rFonts w:ascii="Arial" w:hAnsi="Arial" w:cs="Arial"/>
                <w:sz w:val="20"/>
                <w:szCs w:val="20"/>
              </w:rPr>
              <w:t>elevant staff and departmental S</w:t>
            </w:r>
            <w:r>
              <w:rPr>
                <w:rFonts w:ascii="Arial" w:hAnsi="Arial" w:cs="Arial"/>
                <w:sz w:val="20"/>
                <w:szCs w:val="20"/>
              </w:rPr>
              <w:t>harePoint sites</w:t>
            </w:r>
          </w:p>
        </w:tc>
      </w:tr>
      <w:tr w:rsidR="009C6311" w:rsidRPr="00281C48" w14:paraId="6DE7E02B" w14:textId="77777777" w:rsidTr="003E516C">
        <w:trPr>
          <w:trHeight w:val="301"/>
        </w:trPr>
        <w:tc>
          <w:tcPr>
            <w:tcW w:w="1767" w:type="dxa"/>
            <w:vAlign w:val="center"/>
          </w:tcPr>
          <w:p w14:paraId="6DE7E02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726" w:type="dxa"/>
            <w:vAlign w:val="center"/>
          </w:tcPr>
          <w:p w14:paraId="6DE7E02A" w14:textId="77777777" w:rsidR="00BD7AB6" w:rsidRPr="00A67CE6" w:rsidRDefault="003F7167" w:rsidP="00600BE7">
            <w:pPr>
              <w:rPr>
                <w:rFonts w:ascii="Arial" w:hAnsi="Arial" w:cs="Arial"/>
                <w:sz w:val="20"/>
                <w:szCs w:val="20"/>
              </w:rPr>
            </w:pPr>
            <w:r>
              <w:rPr>
                <w:rFonts w:ascii="Arial" w:hAnsi="Arial" w:cs="Arial"/>
                <w:sz w:val="20"/>
                <w:szCs w:val="20"/>
              </w:rPr>
              <w:t>Liaise with relevant managers, technicians and other staff over the preparation and implementation of risk assessments</w:t>
            </w:r>
            <w:r w:rsidR="00217AA4">
              <w:rPr>
                <w:rFonts w:ascii="Arial" w:hAnsi="Arial" w:cs="Arial"/>
                <w:sz w:val="20"/>
                <w:szCs w:val="20"/>
              </w:rPr>
              <w:t>, audits and inspections</w:t>
            </w:r>
            <w:r>
              <w:rPr>
                <w:rFonts w:ascii="Arial" w:hAnsi="Arial" w:cs="Arial"/>
                <w:sz w:val="20"/>
                <w:szCs w:val="20"/>
              </w:rPr>
              <w:t xml:space="preserve"> and resulting recommendations</w:t>
            </w:r>
          </w:p>
        </w:tc>
      </w:tr>
      <w:tr w:rsidR="009C6311" w:rsidRPr="00281C48" w14:paraId="6DE7E02E" w14:textId="77777777" w:rsidTr="003E516C">
        <w:trPr>
          <w:trHeight w:val="301"/>
        </w:trPr>
        <w:tc>
          <w:tcPr>
            <w:tcW w:w="1767" w:type="dxa"/>
            <w:vAlign w:val="center"/>
          </w:tcPr>
          <w:p w14:paraId="6DE7E02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I</w:t>
            </w:r>
          </w:p>
        </w:tc>
        <w:tc>
          <w:tcPr>
            <w:tcW w:w="7726" w:type="dxa"/>
            <w:vAlign w:val="center"/>
          </w:tcPr>
          <w:p w14:paraId="6DE7E02D" w14:textId="77777777" w:rsidR="00BD7AB6" w:rsidRPr="00A67CE6" w:rsidRDefault="003F7167" w:rsidP="0027213D">
            <w:pPr>
              <w:rPr>
                <w:rFonts w:ascii="Arial" w:hAnsi="Arial" w:cs="Arial"/>
                <w:sz w:val="20"/>
                <w:szCs w:val="20"/>
              </w:rPr>
            </w:pPr>
            <w:r>
              <w:rPr>
                <w:rFonts w:ascii="Arial" w:hAnsi="Arial" w:cs="Arial"/>
                <w:sz w:val="20"/>
                <w:szCs w:val="20"/>
              </w:rPr>
              <w:t>Follow up on outstanding actions arising from safety inspections and audits, risk assessments and responses to other correspondence</w:t>
            </w:r>
          </w:p>
        </w:tc>
      </w:tr>
    </w:tbl>
    <w:p w14:paraId="6DE7E02F" w14:textId="77777777" w:rsidR="00FD25DB" w:rsidRPr="00281C48" w:rsidRDefault="00FD25DB" w:rsidP="0035161A">
      <w:pPr>
        <w:jc w:val="both"/>
        <w:rPr>
          <w:rFonts w:ascii="Arial" w:hAnsi="Arial" w:cs="Arial"/>
          <w:sz w:val="20"/>
          <w:szCs w:val="20"/>
        </w:rPr>
      </w:pPr>
    </w:p>
    <w:p w14:paraId="6DE7E030"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6DE7E031"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DE7E034" w14:textId="77777777" w:rsidTr="00E10F3A">
        <w:trPr>
          <w:trHeight w:val="432"/>
        </w:trPr>
        <w:tc>
          <w:tcPr>
            <w:tcW w:w="1765" w:type="dxa"/>
            <w:vAlign w:val="center"/>
          </w:tcPr>
          <w:p w14:paraId="6DE7E032"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1</w:t>
            </w:r>
          </w:p>
        </w:tc>
        <w:tc>
          <w:tcPr>
            <w:tcW w:w="7540" w:type="dxa"/>
            <w:vAlign w:val="center"/>
          </w:tcPr>
          <w:p w14:paraId="6DE7E033" w14:textId="77777777" w:rsidR="00346EBC" w:rsidRPr="00E10F3A" w:rsidRDefault="00B876E3">
            <w:pPr>
              <w:rPr>
                <w:rFonts w:ascii="Arial" w:hAnsi="Arial" w:cs="Arial"/>
                <w:sz w:val="20"/>
                <w:szCs w:val="20"/>
              </w:rPr>
            </w:pPr>
            <w:r w:rsidRPr="00E10F3A">
              <w:rPr>
                <w:rFonts w:ascii="Arial" w:hAnsi="Arial" w:cs="Arial"/>
                <w:sz w:val="20"/>
                <w:szCs w:val="20"/>
              </w:rPr>
              <w:t>Participate in Performance Management and professional development activities as required.</w:t>
            </w:r>
          </w:p>
        </w:tc>
      </w:tr>
      <w:tr w:rsidR="00346EBC" w:rsidRPr="00281C48" w14:paraId="6DE7E037" w14:textId="77777777" w:rsidTr="00E10F3A">
        <w:trPr>
          <w:trHeight w:val="432"/>
        </w:trPr>
        <w:tc>
          <w:tcPr>
            <w:tcW w:w="1765" w:type="dxa"/>
            <w:vAlign w:val="center"/>
          </w:tcPr>
          <w:p w14:paraId="6DE7E035"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2</w:t>
            </w:r>
          </w:p>
        </w:tc>
        <w:tc>
          <w:tcPr>
            <w:tcW w:w="7540" w:type="dxa"/>
            <w:vAlign w:val="center"/>
          </w:tcPr>
          <w:p w14:paraId="6DE7E036" w14:textId="77777777" w:rsidR="00346EBC" w:rsidRPr="00E10F3A" w:rsidRDefault="00E10F3A">
            <w:pPr>
              <w:rPr>
                <w:rFonts w:ascii="Arial" w:hAnsi="Arial" w:cs="Arial"/>
                <w:sz w:val="20"/>
                <w:szCs w:val="20"/>
              </w:rPr>
            </w:pPr>
            <w:r w:rsidRPr="00E10F3A">
              <w:rPr>
                <w:rFonts w:ascii="Arial" w:hAnsi="Arial" w:cs="Arial"/>
                <w:sz w:val="20"/>
                <w:szCs w:val="20"/>
              </w:rPr>
              <w:t>Value and promote diversity and equal opportunities</w:t>
            </w:r>
            <w:r>
              <w:rPr>
                <w:rFonts w:ascii="Arial" w:hAnsi="Arial" w:cs="Arial"/>
                <w:sz w:val="20"/>
                <w:szCs w:val="20"/>
              </w:rPr>
              <w:t>.</w:t>
            </w:r>
          </w:p>
        </w:tc>
      </w:tr>
      <w:tr w:rsidR="00110C76" w:rsidRPr="00281C48" w14:paraId="6DE7E03A" w14:textId="77777777" w:rsidTr="00E10F3A">
        <w:trPr>
          <w:trHeight w:val="432"/>
        </w:trPr>
        <w:tc>
          <w:tcPr>
            <w:tcW w:w="1765" w:type="dxa"/>
            <w:vAlign w:val="center"/>
          </w:tcPr>
          <w:p w14:paraId="6DE7E038"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3</w:t>
            </w:r>
          </w:p>
        </w:tc>
        <w:tc>
          <w:tcPr>
            <w:tcW w:w="7540" w:type="dxa"/>
            <w:vAlign w:val="center"/>
          </w:tcPr>
          <w:p w14:paraId="6DE7E039" w14:textId="77777777" w:rsidR="00E068B9" w:rsidRPr="00E10F3A" w:rsidRDefault="00E10F3A" w:rsidP="003B3452">
            <w:pPr>
              <w:rPr>
                <w:rFonts w:ascii="Arial" w:hAnsi="Arial" w:cs="Arial"/>
                <w:sz w:val="20"/>
                <w:szCs w:val="20"/>
              </w:rPr>
            </w:pPr>
            <w:r>
              <w:rPr>
                <w:rFonts w:ascii="Arial" w:hAnsi="Arial" w:cs="Arial"/>
                <w:sz w:val="20"/>
                <w:szCs w:val="20"/>
              </w:rPr>
              <w:t>Work within Health, Safety And Environmental guidelines and be aware of responsibilities for staff and college alike.</w:t>
            </w:r>
          </w:p>
        </w:tc>
      </w:tr>
      <w:tr w:rsidR="00110C76" w:rsidRPr="00281C48" w14:paraId="6DE7E03D" w14:textId="77777777" w:rsidTr="00E10F3A">
        <w:trPr>
          <w:trHeight w:val="432"/>
        </w:trPr>
        <w:tc>
          <w:tcPr>
            <w:tcW w:w="1765" w:type="dxa"/>
            <w:vAlign w:val="center"/>
          </w:tcPr>
          <w:p w14:paraId="6DE7E03B"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4</w:t>
            </w:r>
          </w:p>
        </w:tc>
        <w:tc>
          <w:tcPr>
            <w:tcW w:w="7540" w:type="dxa"/>
            <w:vAlign w:val="center"/>
          </w:tcPr>
          <w:p w14:paraId="6DE7E03C" w14:textId="77777777" w:rsidR="00110C76" w:rsidRPr="00E10F3A" w:rsidRDefault="00E10F3A" w:rsidP="001232BB">
            <w:pPr>
              <w:rPr>
                <w:rFonts w:ascii="Arial" w:hAnsi="Arial" w:cs="Arial"/>
                <w:sz w:val="20"/>
                <w:szCs w:val="20"/>
              </w:rPr>
            </w:pPr>
            <w:r>
              <w:rPr>
                <w:rFonts w:ascii="Arial" w:hAnsi="Arial" w:cs="Arial"/>
                <w:sz w:val="20"/>
                <w:szCs w:val="20"/>
              </w:rPr>
              <w:t>Adhere to College policies and procedures.</w:t>
            </w:r>
          </w:p>
        </w:tc>
      </w:tr>
      <w:tr w:rsidR="00797A16" w:rsidRPr="00281C48" w14:paraId="6DE7E040" w14:textId="77777777" w:rsidTr="00E10F3A">
        <w:trPr>
          <w:trHeight w:val="432"/>
        </w:trPr>
        <w:tc>
          <w:tcPr>
            <w:tcW w:w="1765" w:type="dxa"/>
            <w:vAlign w:val="center"/>
          </w:tcPr>
          <w:p w14:paraId="6DE7E03E"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6DE7E03F" w14:textId="77777777" w:rsidR="00797A16" w:rsidRPr="00E10F3A" w:rsidRDefault="00E10F3A" w:rsidP="001232BB">
            <w:pPr>
              <w:rPr>
                <w:rFonts w:ascii="Arial" w:hAnsi="Arial" w:cs="Arial"/>
                <w:sz w:val="20"/>
                <w:szCs w:val="20"/>
              </w:rPr>
            </w:pPr>
            <w:r>
              <w:rPr>
                <w:rFonts w:ascii="Arial" w:hAnsi="Arial" w:cs="Arial"/>
                <w:sz w:val="20"/>
                <w:szCs w:val="20"/>
              </w:rPr>
              <w:t>Be responsible for safeguarding and promoting the welfare of young children, young people and vulnerable adults.</w:t>
            </w:r>
          </w:p>
        </w:tc>
      </w:tr>
    </w:tbl>
    <w:p w14:paraId="6DE7E041" w14:textId="77777777" w:rsidR="00110C76" w:rsidRPr="00281C48" w:rsidRDefault="00110C76" w:rsidP="0035161A">
      <w:pPr>
        <w:jc w:val="both"/>
        <w:rPr>
          <w:rFonts w:ascii="Arial" w:hAnsi="Arial" w:cs="Arial"/>
          <w:sz w:val="20"/>
          <w:szCs w:val="20"/>
        </w:rPr>
      </w:pPr>
    </w:p>
    <w:p w14:paraId="6DE7E042"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6DE7E043" w14:textId="77777777" w:rsidR="00593D3E" w:rsidRDefault="00593D3E">
      <w:pPr>
        <w:rPr>
          <w:rFonts w:ascii="Arial" w:hAnsi="Arial" w:cs="Arial"/>
          <w:sz w:val="20"/>
          <w:szCs w:val="20"/>
        </w:rPr>
      </w:pPr>
    </w:p>
    <w:p w14:paraId="6DE7E044"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6DE7E045"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6DE7E04B" w14:textId="77777777" w:rsidTr="00242C4C">
        <w:trPr>
          <w:trHeight w:val="432"/>
        </w:trPr>
        <w:tc>
          <w:tcPr>
            <w:tcW w:w="810" w:type="dxa"/>
          </w:tcPr>
          <w:p w14:paraId="6DE7E046" w14:textId="77777777" w:rsidR="0072665C" w:rsidRPr="00281C48" w:rsidRDefault="0072665C" w:rsidP="009019CD">
            <w:pPr>
              <w:rPr>
                <w:rFonts w:ascii="Arial" w:hAnsi="Arial" w:cs="Arial"/>
                <w:b/>
                <w:sz w:val="20"/>
                <w:szCs w:val="20"/>
              </w:rPr>
            </w:pPr>
          </w:p>
        </w:tc>
        <w:tc>
          <w:tcPr>
            <w:tcW w:w="5308" w:type="dxa"/>
            <w:vAlign w:val="center"/>
          </w:tcPr>
          <w:p w14:paraId="6DE7E047"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6DE7E04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DE7E049"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6DE7E04A"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DE7E051" w14:textId="77777777" w:rsidTr="00242C4C">
        <w:tc>
          <w:tcPr>
            <w:tcW w:w="810" w:type="dxa"/>
          </w:tcPr>
          <w:p w14:paraId="6DE7E04C" w14:textId="77777777" w:rsidR="0072665C" w:rsidRPr="00281C48" w:rsidRDefault="00636FE7" w:rsidP="00E8494F">
            <w:pPr>
              <w:jc w:val="both"/>
              <w:rPr>
                <w:rFonts w:ascii="Arial" w:hAnsi="Arial" w:cs="Arial"/>
                <w:sz w:val="20"/>
                <w:szCs w:val="20"/>
              </w:rPr>
            </w:pPr>
            <w:r w:rsidRPr="00281C48">
              <w:rPr>
                <w:rFonts w:ascii="Arial" w:hAnsi="Arial" w:cs="Arial"/>
                <w:sz w:val="20"/>
                <w:szCs w:val="20"/>
              </w:rPr>
              <w:t>i</w:t>
            </w:r>
          </w:p>
        </w:tc>
        <w:tc>
          <w:tcPr>
            <w:tcW w:w="5308" w:type="dxa"/>
          </w:tcPr>
          <w:p w14:paraId="502F1F0F" w14:textId="77777777" w:rsidR="0072665C" w:rsidRDefault="00242C4C" w:rsidP="00E8494F">
            <w:pPr>
              <w:jc w:val="both"/>
              <w:rPr>
                <w:rFonts w:ascii="Arial" w:hAnsi="Arial" w:cs="Arial"/>
                <w:sz w:val="20"/>
                <w:szCs w:val="20"/>
              </w:rPr>
            </w:pPr>
            <w:r>
              <w:rPr>
                <w:rFonts w:ascii="Arial" w:hAnsi="Arial" w:cs="Arial"/>
                <w:sz w:val="20"/>
                <w:szCs w:val="20"/>
              </w:rPr>
              <w:t>Good general education to include Maths and English to Grade C, or willingness to undertake</w:t>
            </w:r>
          </w:p>
          <w:p w14:paraId="6DE7E04D" w14:textId="652ED1AF" w:rsidR="00364B10" w:rsidRPr="00242C4C" w:rsidRDefault="00364B10" w:rsidP="00E8494F">
            <w:pPr>
              <w:jc w:val="both"/>
              <w:rPr>
                <w:rFonts w:ascii="Arial" w:hAnsi="Arial" w:cs="Arial"/>
                <w:sz w:val="20"/>
                <w:szCs w:val="20"/>
              </w:rPr>
            </w:pPr>
          </w:p>
        </w:tc>
        <w:tc>
          <w:tcPr>
            <w:tcW w:w="1095" w:type="dxa"/>
            <w:vAlign w:val="center"/>
          </w:tcPr>
          <w:p w14:paraId="6DE7E04E"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4F" w14:textId="77777777" w:rsidR="0072665C" w:rsidRPr="00242C4C" w:rsidRDefault="0072665C" w:rsidP="00242C4C">
            <w:pPr>
              <w:jc w:val="center"/>
              <w:rPr>
                <w:rFonts w:ascii="Arial" w:hAnsi="Arial" w:cs="Arial"/>
                <w:sz w:val="20"/>
                <w:szCs w:val="20"/>
              </w:rPr>
            </w:pPr>
          </w:p>
        </w:tc>
        <w:tc>
          <w:tcPr>
            <w:tcW w:w="1221" w:type="dxa"/>
            <w:vAlign w:val="center"/>
          </w:tcPr>
          <w:p w14:paraId="6DE7E050" w14:textId="77777777" w:rsidR="0072665C" w:rsidRPr="00242C4C" w:rsidRDefault="00242C4C" w:rsidP="00242C4C">
            <w:pPr>
              <w:jc w:val="center"/>
              <w:rPr>
                <w:rFonts w:ascii="Arial" w:hAnsi="Arial" w:cs="Arial"/>
                <w:sz w:val="20"/>
                <w:szCs w:val="20"/>
              </w:rPr>
            </w:pPr>
            <w:r>
              <w:rPr>
                <w:rFonts w:ascii="Arial" w:hAnsi="Arial" w:cs="Arial"/>
                <w:sz w:val="20"/>
                <w:szCs w:val="20"/>
              </w:rPr>
              <w:t>A</w:t>
            </w:r>
          </w:p>
        </w:tc>
      </w:tr>
      <w:tr w:rsidR="00CD6A53" w:rsidRPr="00281C48" w14:paraId="6DE7E057" w14:textId="77777777" w:rsidTr="00242C4C">
        <w:tc>
          <w:tcPr>
            <w:tcW w:w="810" w:type="dxa"/>
          </w:tcPr>
          <w:p w14:paraId="6DE7E052" w14:textId="77777777" w:rsidR="00CD6A53" w:rsidRPr="00281C48" w:rsidRDefault="00217AA4" w:rsidP="00E8494F">
            <w:pPr>
              <w:jc w:val="both"/>
              <w:rPr>
                <w:rFonts w:ascii="Arial" w:hAnsi="Arial" w:cs="Arial"/>
                <w:sz w:val="20"/>
                <w:szCs w:val="20"/>
              </w:rPr>
            </w:pPr>
            <w:r>
              <w:rPr>
                <w:rFonts w:ascii="Arial" w:hAnsi="Arial" w:cs="Arial"/>
                <w:sz w:val="20"/>
                <w:szCs w:val="20"/>
              </w:rPr>
              <w:t>ii</w:t>
            </w:r>
          </w:p>
        </w:tc>
        <w:tc>
          <w:tcPr>
            <w:tcW w:w="5308" w:type="dxa"/>
          </w:tcPr>
          <w:p w14:paraId="0D9F4F63" w14:textId="77777777" w:rsidR="00CD6A53" w:rsidRDefault="00CD6A53" w:rsidP="00E8494F">
            <w:pPr>
              <w:jc w:val="both"/>
              <w:rPr>
                <w:rFonts w:ascii="Arial" w:hAnsi="Arial" w:cs="Arial"/>
                <w:sz w:val="20"/>
                <w:szCs w:val="20"/>
              </w:rPr>
            </w:pPr>
            <w:r>
              <w:rPr>
                <w:rFonts w:ascii="Arial" w:hAnsi="Arial" w:cs="Arial"/>
                <w:sz w:val="20"/>
                <w:szCs w:val="20"/>
              </w:rPr>
              <w:t>IOSH or willingness to undertake</w:t>
            </w:r>
          </w:p>
          <w:p w14:paraId="6DE7E053" w14:textId="3AC75F49" w:rsidR="00364B10" w:rsidRDefault="00364B10" w:rsidP="00E8494F">
            <w:pPr>
              <w:jc w:val="both"/>
              <w:rPr>
                <w:rFonts w:ascii="Arial" w:hAnsi="Arial" w:cs="Arial"/>
                <w:sz w:val="20"/>
                <w:szCs w:val="20"/>
              </w:rPr>
            </w:pPr>
          </w:p>
        </w:tc>
        <w:tc>
          <w:tcPr>
            <w:tcW w:w="1095" w:type="dxa"/>
            <w:vAlign w:val="center"/>
          </w:tcPr>
          <w:p w14:paraId="6DE7E054" w14:textId="77777777" w:rsidR="00CD6A53" w:rsidRDefault="00CD6A53" w:rsidP="00242C4C">
            <w:pPr>
              <w:jc w:val="center"/>
              <w:rPr>
                <w:rFonts w:ascii="Arial" w:hAnsi="Arial" w:cs="Arial"/>
                <w:sz w:val="20"/>
                <w:szCs w:val="20"/>
              </w:rPr>
            </w:pPr>
          </w:p>
        </w:tc>
        <w:tc>
          <w:tcPr>
            <w:tcW w:w="1117" w:type="dxa"/>
            <w:vAlign w:val="center"/>
          </w:tcPr>
          <w:p w14:paraId="6DE7E055" w14:textId="77777777" w:rsidR="00CD6A53" w:rsidRPr="00242C4C" w:rsidRDefault="00CD6A53" w:rsidP="00242C4C">
            <w:pPr>
              <w:jc w:val="center"/>
              <w:rPr>
                <w:rFonts w:ascii="Arial" w:hAnsi="Arial" w:cs="Arial"/>
                <w:sz w:val="20"/>
                <w:szCs w:val="20"/>
              </w:rPr>
            </w:pPr>
            <w:r>
              <w:rPr>
                <w:rFonts w:ascii="Arial" w:hAnsi="Arial" w:cs="Arial"/>
                <w:sz w:val="20"/>
                <w:szCs w:val="20"/>
              </w:rPr>
              <w:t>Y</w:t>
            </w:r>
          </w:p>
        </w:tc>
        <w:tc>
          <w:tcPr>
            <w:tcW w:w="1221" w:type="dxa"/>
            <w:vAlign w:val="center"/>
          </w:tcPr>
          <w:p w14:paraId="6DE7E056" w14:textId="77777777" w:rsidR="00CD6A53" w:rsidRDefault="00CD6A53" w:rsidP="00242C4C">
            <w:pPr>
              <w:jc w:val="center"/>
              <w:rPr>
                <w:rFonts w:ascii="Arial" w:hAnsi="Arial" w:cs="Arial"/>
                <w:sz w:val="20"/>
                <w:szCs w:val="20"/>
              </w:rPr>
            </w:pPr>
            <w:r>
              <w:rPr>
                <w:rFonts w:ascii="Arial" w:hAnsi="Arial" w:cs="Arial"/>
                <w:sz w:val="20"/>
                <w:szCs w:val="20"/>
              </w:rPr>
              <w:t>A</w:t>
            </w:r>
          </w:p>
        </w:tc>
      </w:tr>
      <w:tr w:rsidR="0072665C" w:rsidRPr="00281C48" w14:paraId="6DE7E05D" w14:textId="77777777" w:rsidTr="00242C4C">
        <w:trPr>
          <w:trHeight w:val="432"/>
        </w:trPr>
        <w:tc>
          <w:tcPr>
            <w:tcW w:w="810" w:type="dxa"/>
          </w:tcPr>
          <w:p w14:paraId="6DE7E058" w14:textId="77777777" w:rsidR="0072665C" w:rsidRPr="00281C48" w:rsidRDefault="0072665C" w:rsidP="009019CD">
            <w:pPr>
              <w:rPr>
                <w:rFonts w:ascii="Arial" w:hAnsi="Arial" w:cs="Arial"/>
                <w:b/>
                <w:sz w:val="20"/>
                <w:szCs w:val="20"/>
              </w:rPr>
            </w:pPr>
          </w:p>
        </w:tc>
        <w:tc>
          <w:tcPr>
            <w:tcW w:w="5308" w:type="dxa"/>
            <w:vAlign w:val="center"/>
          </w:tcPr>
          <w:p w14:paraId="6DE7E059"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6DE7E05A" w14:textId="77777777" w:rsidR="0072665C" w:rsidRPr="00281C48" w:rsidRDefault="0072665C" w:rsidP="00242C4C">
            <w:pPr>
              <w:jc w:val="center"/>
              <w:rPr>
                <w:rFonts w:ascii="Arial" w:hAnsi="Arial" w:cs="Arial"/>
                <w:sz w:val="20"/>
                <w:szCs w:val="20"/>
              </w:rPr>
            </w:pPr>
          </w:p>
        </w:tc>
        <w:tc>
          <w:tcPr>
            <w:tcW w:w="1117" w:type="dxa"/>
            <w:vAlign w:val="center"/>
          </w:tcPr>
          <w:p w14:paraId="6DE7E05B" w14:textId="77777777" w:rsidR="0072665C" w:rsidRPr="00281C48" w:rsidRDefault="0072665C" w:rsidP="00242C4C">
            <w:pPr>
              <w:jc w:val="center"/>
              <w:rPr>
                <w:rFonts w:ascii="Arial" w:hAnsi="Arial" w:cs="Arial"/>
                <w:sz w:val="20"/>
                <w:szCs w:val="20"/>
              </w:rPr>
            </w:pPr>
          </w:p>
        </w:tc>
        <w:tc>
          <w:tcPr>
            <w:tcW w:w="1221" w:type="dxa"/>
            <w:vAlign w:val="center"/>
          </w:tcPr>
          <w:p w14:paraId="6DE7E05C" w14:textId="77777777" w:rsidR="0072665C" w:rsidRPr="00281C48" w:rsidRDefault="0072665C" w:rsidP="00242C4C">
            <w:pPr>
              <w:jc w:val="center"/>
              <w:rPr>
                <w:rFonts w:ascii="Arial" w:hAnsi="Arial" w:cs="Arial"/>
                <w:sz w:val="20"/>
                <w:szCs w:val="20"/>
              </w:rPr>
            </w:pPr>
          </w:p>
        </w:tc>
      </w:tr>
      <w:tr w:rsidR="0072665C" w:rsidRPr="00281C48" w14:paraId="6DE7E063" w14:textId="77777777" w:rsidTr="00242C4C">
        <w:tc>
          <w:tcPr>
            <w:tcW w:w="810" w:type="dxa"/>
          </w:tcPr>
          <w:p w14:paraId="6DE7E05E" w14:textId="77777777" w:rsidR="0072665C" w:rsidRPr="00281C48" w:rsidRDefault="000B4EFB" w:rsidP="00242C4C">
            <w:pPr>
              <w:jc w:val="both"/>
              <w:rPr>
                <w:rFonts w:ascii="Arial" w:hAnsi="Arial" w:cs="Arial"/>
                <w:sz w:val="20"/>
                <w:szCs w:val="20"/>
              </w:rPr>
            </w:pPr>
            <w:r>
              <w:rPr>
                <w:rFonts w:ascii="Arial" w:hAnsi="Arial" w:cs="Arial"/>
                <w:sz w:val="20"/>
                <w:szCs w:val="20"/>
              </w:rPr>
              <w:t>ii</w:t>
            </w:r>
            <w:r w:rsidR="00217AA4">
              <w:rPr>
                <w:rFonts w:ascii="Arial" w:hAnsi="Arial" w:cs="Arial"/>
                <w:sz w:val="20"/>
                <w:szCs w:val="20"/>
              </w:rPr>
              <w:t>i</w:t>
            </w:r>
          </w:p>
        </w:tc>
        <w:tc>
          <w:tcPr>
            <w:tcW w:w="5308" w:type="dxa"/>
          </w:tcPr>
          <w:p w14:paraId="49166128" w14:textId="77777777" w:rsidR="0072665C" w:rsidRDefault="00AA5885" w:rsidP="00BB4C7F">
            <w:pPr>
              <w:jc w:val="both"/>
              <w:rPr>
                <w:rFonts w:ascii="Arial" w:hAnsi="Arial" w:cs="Arial"/>
                <w:sz w:val="20"/>
                <w:szCs w:val="20"/>
              </w:rPr>
            </w:pPr>
            <w:r>
              <w:rPr>
                <w:rFonts w:ascii="Arial" w:hAnsi="Arial" w:cs="Arial"/>
                <w:sz w:val="20"/>
                <w:szCs w:val="20"/>
              </w:rPr>
              <w:t>Knowledge and understanding of IT packages to include Microsoft Excel and Word</w:t>
            </w:r>
          </w:p>
          <w:p w14:paraId="6DE7E05F" w14:textId="33B5309A" w:rsidR="00364B10" w:rsidRPr="00242C4C" w:rsidRDefault="00364B10" w:rsidP="00BB4C7F">
            <w:pPr>
              <w:jc w:val="both"/>
              <w:rPr>
                <w:rFonts w:ascii="Arial" w:hAnsi="Arial" w:cs="Arial"/>
                <w:sz w:val="20"/>
                <w:szCs w:val="20"/>
              </w:rPr>
            </w:pPr>
          </w:p>
        </w:tc>
        <w:tc>
          <w:tcPr>
            <w:tcW w:w="1095" w:type="dxa"/>
            <w:vAlign w:val="center"/>
          </w:tcPr>
          <w:p w14:paraId="6DE7E060" w14:textId="77777777" w:rsidR="0072665C" w:rsidRPr="00242C4C" w:rsidRDefault="005372AB"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61" w14:textId="77777777" w:rsidR="0072665C" w:rsidRPr="00242C4C" w:rsidRDefault="0072665C" w:rsidP="00242C4C">
            <w:pPr>
              <w:jc w:val="center"/>
              <w:rPr>
                <w:rFonts w:ascii="Arial" w:hAnsi="Arial" w:cs="Arial"/>
                <w:sz w:val="20"/>
                <w:szCs w:val="20"/>
              </w:rPr>
            </w:pPr>
          </w:p>
        </w:tc>
        <w:tc>
          <w:tcPr>
            <w:tcW w:w="1221" w:type="dxa"/>
            <w:vAlign w:val="center"/>
          </w:tcPr>
          <w:p w14:paraId="6DE7E062" w14:textId="77777777" w:rsidR="0072665C" w:rsidRPr="00242C4C" w:rsidRDefault="005372AB" w:rsidP="00242C4C">
            <w:pPr>
              <w:jc w:val="center"/>
              <w:rPr>
                <w:rFonts w:ascii="Arial" w:hAnsi="Arial" w:cs="Arial"/>
                <w:sz w:val="20"/>
                <w:szCs w:val="20"/>
              </w:rPr>
            </w:pPr>
            <w:r>
              <w:rPr>
                <w:rFonts w:ascii="Arial" w:hAnsi="Arial" w:cs="Arial"/>
                <w:sz w:val="20"/>
                <w:szCs w:val="20"/>
              </w:rPr>
              <w:t>A</w:t>
            </w:r>
          </w:p>
        </w:tc>
      </w:tr>
      <w:tr w:rsidR="0072665C" w:rsidRPr="00281C48" w14:paraId="6DE7E069" w14:textId="77777777" w:rsidTr="00242C4C">
        <w:tc>
          <w:tcPr>
            <w:tcW w:w="810" w:type="dxa"/>
          </w:tcPr>
          <w:p w14:paraId="6DE7E064" w14:textId="77777777" w:rsidR="0072665C" w:rsidRPr="00281C48" w:rsidRDefault="00217AA4" w:rsidP="0035161A">
            <w:pPr>
              <w:jc w:val="both"/>
              <w:rPr>
                <w:rFonts w:ascii="Arial" w:hAnsi="Arial" w:cs="Arial"/>
                <w:sz w:val="20"/>
                <w:szCs w:val="20"/>
              </w:rPr>
            </w:pPr>
            <w:r>
              <w:rPr>
                <w:rFonts w:ascii="Arial" w:hAnsi="Arial" w:cs="Arial"/>
                <w:sz w:val="20"/>
                <w:szCs w:val="20"/>
              </w:rPr>
              <w:t>iv</w:t>
            </w:r>
          </w:p>
        </w:tc>
        <w:tc>
          <w:tcPr>
            <w:tcW w:w="5308" w:type="dxa"/>
          </w:tcPr>
          <w:p w14:paraId="03F931C6" w14:textId="77777777" w:rsidR="0072665C" w:rsidRDefault="00AA5885" w:rsidP="00BB4C7F">
            <w:pPr>
              <w:jc w:val="both"/>
              <w:rPr>
                <w:rFonts w:ascii="Arial" w:hAnsi="Arial" w:cs="Arial"/>
                <w:sz w:val="20"/>
                <w:szCs w:val="20"/>
              </w:rPr>
            </w:pPr>
            <w:r>
              <w:rPr>
                <w:rFonts w:ascii="Arial" w:hAnsi="Arial" w:cs="Arial"/>
                <w:sz w:val="20"/>
                <w:szCs w:val="20"/>
              </w:rPr>
              <w:t>Experience of working within a</w:t>
            </w:r>
            <w:r w:rsidR="00BB4C7F">
              <w:rPr>
                <w:rFonts w:ascii="Arial" w:hAnsi="Arial" w:cs="Arial"/>
                <w:sz w:val="20"/>
                <w:szCs w:val="20"/>
              </w:rPr>
              <w:t>n Administrative function</w:t>
            </w:r>
          </w:p>
          <w:p w14:paraId="6DE7E065" w14:textId="7A9A13DE" w:rsidR="00364B10" w:rsidRPr="00242C4C" w:rsidRDefault="00364B10" w:rsidP="00BB4C7F">
            <w:pPr>
              <w:jc w:val="both"/>
              <w:rPr>
                <w:rFonts w:ascii="Arial" w:hAnsi="Arial" w:cs="Arial"/>
                <w:sz w:val="20"/>
                <w:szCs w:val="20"/>
              </w:rPr>
            </w:pPr>
          </w:p>
        </w:tc>
        <w:tc>
          <w:tcPr>
            <w:tcW w:w="1095" w:type="dxa"/>
            <w:vAlign w:val="center"/>
          </w:tcPr>
          <w:p w14:paraId="6DE7E066"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67" w14:textId="77777777" w:rsidR="0072665C" w:rsidRPr="00242C4C" w:rsidRDefault="0072665C" w:rsidP="00242C4C">
            <w:pPr>
              <w:jc w:val="center"/>
              <w:rPr>
                <w:rFonts w:ascii="Arial" w:hAnsi="Arial" w:cs="Arial"/>
                <w:sz w:val="20"/>
                <w:szCs w:val="20"/>
              </w:rPr>
            </w:pPr>
          </w:p>
        </w:tc>
        <w:tc>
          <w:tcPr>
            <w:tcW w:w="1221" w:type="dxa"/>
            <w:vAlign w:val="center"/>
          </w:tcPr>
          <w:p w14:paraId="6DE7E068"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AA5885" w:rsidRPr="00281C48" w14:paraId="6DE7E06F" w14:textId="77777777" w:rsidTr="00242C4C">
        <w:tc>
          <w:tcPr>
            <w:tcW w:w="810" w:type="dxa"/>
          </w:tcPr>
          <w:p w14:paraId="6DE7E06A" w14:textId="77777777" w:rsidR="00AA5885" w:rsidRDefault="000B4EFB" w:rsidP="0035161A">
            <w:pPr>
              <w:jc w:val="both"/>
              <w:rPr>
                <w:rFonts w:ascii="Arial" w:hAnsi="Arial" w:cs="Arial"/>
                <w:sz w:val="20"/>
                <w:szCs w:val="20"/>
              </w:rPr>
            </w:pPr>
            <w:r>
              <w:rPr>
                <w:rFonts w:ascii="Arial" w:hAnsi="Arial" w:cs="Arial"/>
                <w:sz w:val="20"/>
                <w:szCs w:val="20"/>
              </w:rPr>
              <w:t>v</w:t>
            </w:r>
          </w:p>
        </w:tc>
        <w:tc>
          <w:tcPr>
            <w:tcW w:w="5308" w:type="dxa"/>
          </w:tcPr>
          <w:p w14:paraId="6B3E5A24" w14:textId="77777777" w:rsidR="00AA5885" w:rsidRDefault="00AA5885" w:rsidP="00CD6A53">
            <w:pPr>
              <w:jc w:val="both"/>
              <w:rPr>
                <w:rFonts w:ascii="Arial" w:hAnsi="Arial" w:cs="Arial"/>
                <w:sz w:val="20"/>
                <w:szCs w:val="20"/>
              </w:rPr>
            </w:pPr>
            <w:r>
              <w:rPr>
                <w:rFonts w:ascii="Arial" w:hAnsi="Arial" w:cs="Arial"/>
                <w:sz w:val="20"/>
                <w:szCs w:val="20"/>
              </w:rPr>
              <w:t>Experien</w:t>
            </w:r>
            <w:r w:rsidR="00BB4C7F">
              <w:rPr>
                <w:rFonts w:ascii="Arial" w:hAnsi="Arial" w:cs="Arial"/>
                <w:sz w:val="20"/>
                <w:szCs w:val="20"/>
              </w:rPr>
              <w:t xml:space="preserve">ce of working within a </w:t>
            </w:r>
            <w:r w:rsidR="00CD6A53">
              <w:rPr>
                <w:rFonts w:ascii="Arial" w:hAnsi="Arial" w:cs="Arial"/>
                <w:sz w:val="20"/>
                <w:szCs w:val="20"/>
              </w:rPr>
              <w:t>health and safety environment</w:t>
            </w:r>
          </w:p>
          <w:p w14:paraId="6DE7E06B" w14:textId="09F731CE" w:rsidR="00364B10" w:rsidRDefault="00364B10" w:rsidP="00CD6A53">
            <w:pPr>
              <w:jc w:val="both"/>
              <w:rPr>
                <w:rFonts w:ascii="Arial" w:hAnsi="Arial" w:cs="Arial"/>
                <w:sz w:val="20"/>
                <w:szCs w:val="20"/>
              </w:rPr>
            </w:pPr>
          </w:p>
        </w:tc>
        <w:tc>
          <w:tcPr>
            <w:tcW w:w="1095" w:type="dxa"/>
            <w:vAlign w:val="center"/>
          </w:tcPr>
          <w:p w14:paraId="6DE7E06C" w14:textId="77777777" w:rsidR="00AA5885" w:rsidRDefault="00AA5885" w:rsidP="00242C4C">
            <w:pPr>
              <w:jc w:val="center"/>
              <w:rPr>
                <w:rFonts w:ascii="Arial" w:hAnsi="Arial" w:cs="Arial"/>
                <w:sz w:val="20"/>
                <w:szCs w:val="20"/>
              </w:rPr>
            </w:pPr>
          </w:p>
        </w:tc>
        <w:tc>
          <w:tcPr>
            <w:tcW w:w="1117" w:type="dxa"/>
            <w:vAlign w:val="center"/>
          </w:tcPr>
          <w:p w14:paraId="6DE7E06D" w14:textId="77777777" w:rsidR="00AA5885" w:rsidRPr="00242C4C" w:rsidRDefault="006167C5" w:rsidP="00242C4C">
            <w:pPr>
              <w:jc w:val="center"/>
              <w:rPr>
                <w:rFonts w:ascii="Arial" w:hAnsi="Arial" w:cs="Arial"/>
                <w:sz w:val="20"/>
                <w:szCs w:val="20"/>
              </w:rPr>
            </w:pPr>
            <w:r>
              <w:rPr>
                <w:rFonts w:ascii="Arial" w:hAnsi="Arial" w:cs="Arial"/>
                <w:sz w:val="20"/>
                <w:szCs w:val="20"/>
              </w:rPr>
              <w:t>Y</w:t>
            </w:r>
          </w:p>
        </w:tc>
        <w:tc>
          <w:tcPr>
            <w:tcW w:w="1221" w:type="dxa"/>
            <w:vAlign w:val="center"/>
          </w:tcPr>
          <w:p w14:paraId="6DE7E06E" w14:textId="77777777" w:rsidR="00AA5885" w:rsidRPr="00242C4C" w:rsidRDefault="005372AB" w:rsidP="00242C4C">
            <w:pPr>
              <w:jc w:val="center"/>
              <w:rPr>
                <w:rFonts w:ascii="Arial" w:hAnsi="Arial" w:cs="Arial"/>
                <w:sz w:val="20"/>
                <w:szCs w:val="20"/>
              </w:rPr>
            </w:pPr>
            <w:r>
              <w:rPr>
                <w:rFonts w:ascii="Arial" w:hAnsi="Arial" w:cs="Arial"/>
                <w:sz w:val="20"/>
                <w:szCs w:val="20"/>
              </w:rPr>
              <w:t>A/</w:t>
            </w:r>
            <w:r w:rsidR="00AA5885">
              <w:rPr>
                <w:rFonts w:ascii="Arial" w:hAnsi="Arial" w:cs="Arial"/>
                <w:sz w:val="20"/>
                <w:szCs w:val="20"/>
              </w:rPr>
              <w:t>I</w:t>
            </w:r>
          </w:p>
        </w:tc>
      </w:tr>
      <w:tr w:rsidR="0072665C" w:rsidRPr="00281C48" w14:paraId="6DE7E075" w14:textId="77777777" w:rsidTr="00242C4C">
        <w:trPr>
          <w:trHeight w:val="432"/>
        </w:trPr>
        <w:tc>
          <w:tcPr>
            <w:tcW w:w="810" w:type="dxa"/>
          </w:tcPr>
          <w:p w14:paraId="6DE7E070" w14:textId="77777777" w:rsidR="0072665C" w:rsidRPr="00281C48" w:rsidRDefault="0072665C" w:rsidP="009019CD">
            <w:pPr>
              <w:rPr>
                <w:rFonts w:ascii="Arial" w:hAnsi="Arial" w:cs="Arial"/>
                <w:b/>
                <w:sz w:val="20"/>
                <w:szCs w:val="20"/>
              </w:rPr>
            </w:pPr>
          </w:p>
        </w:tc>
        <w:tc>
          <w:tcPr>
            <w:tcW w:w="5308" w:type="dxa"/>
            <w:vAlign w:val="center"/>
          </w:tcPr>
          <w:p w14:paraId="6DE7E071" w14:textId="77777777" w:rsidR="0072665C" w:rsidRPr="00281C48" w:rsidRDefault="0072665C"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DE7E072" w14:textId="77777777" w:rsidR="0072665C" w:rsidRPr="00281C48" w:rsidRDefault="0072665C" w:rsidP="00242C4C">
            <w:pPr>
              <w:jc w:val="center"/>
              <w:rPr>
                <w:rFonts w:ascii="Arial" w:hAnsi="Arial" w:cs="Arial"/>
                <w:sz w:val="20"/>
                <w:szCs w:val="20"/>
              </w:rPr>
            </w:pPr>
          </w:p>
        </w:tc>
        <w:tc>
          <w:tcPr>
            <w:tcW w:w="1117" w:type="dxa"/>
            <w:vAlign w:val="center"/>
          </w:tcPr>
          <w:p w14:paraId="6DE7E073" w14:textId="77777777" w:rsidR="0072665C" w:rsidRPr="00281C48" w:rsidRDefault="0072665C" w:rsidP="00242C4C">
            <w:pPr>
              <w:jc w:val="center"/>
              <w:rPr>
                <w:rFonts w:ascii="Arial" w:hAnsi="Arial" w:cs="Arial"/>
                <w:sz w:val="20"/>
                <w:szCs w:val="20"/>
              </w:rPr>
            </w:pPr>
          </w:p>
        </w:tc>
        <w:tc>
          <w:tcPr>
            <w:tcW w:w="1221" w:type="dxa"/>
            <w:vAlign w:val="center"/>
          </w:tcPr>
          <w:p w14:paraId="6DE7E074" w14:textId="77777777" w:rsidR="0072665C" w:rsidRPr="00281C48" w:rsidRDefault="0072665C" w:rsidP="00242C4C">
            <w:pPr>
              <w:jc w:val="center"/>
              <w:rPr>
                <w:rFonts w:ascii="Arial" w:hAnsi="Arial" w:cs="Arial"/>
                <w:sz w:val="20"/>
                <w:szCs w:val="20"/>
              </w:rPr>
            </w:pPr>
          </w:p>
        </w:tc>
      </w:tr>
      <w:tr w:rsidR="0072665C" w:rsidRPr="00281C48" w14:paraId="6DE7E07B" w14:textId="77777777" w:rsidTr="00242C4C">
        <w:tc>
          <w:tcPr>
            <w:tcW w:w="810" w:type="dxa"/>
          </w:tcPr>
          <w:p w14:paraId="6DE7E076" w14:textId="77777777" w:rsidR="0072665C" w:rsidRPr="00281C48" w:rsidRDefault="000B4EFB" w:rsidP="0035161A">
            <w:pPr>
              <w:jc w:val="both"/>
              <w:rPr>
                <w:rFonts w:ascii="Arial" w:hAnsi="Arial" w:cs="Arial"/>
                <w:sz w:val="20"/>
                <w:szCs w:val="20"/>
              </w:rPr>
            </w:pPr>
            <w:r>
              <w:rPr>
                <w:rFonts w:ascii="Arial" w:hAnsi="Arial" w:cs="Arial"/>
                <w:sz w:val="20"/>
                <w:szCs w:val="20"/>
              </w:rPr>
              <w:t>vi</w:t>
            </w:r>
          </w:p>
        </w:tc>
        <w:tc>
          <w:tcPr>
            <w:tcW w:w="5308" w:type="dxa"/>
          </w:tcPr>
          <w:p w14:paraId="09E0E84F" w14:textId="77777777" w:rsidR="0072665C" w:rsidRDefault="00B277DE" w:rsidP="00BB4C7F">
            <w:pPr>
              <w:jc w:val="both"/>
              <w:rPr>
                <w:rFonts w:ascii="Arial" w:hAnsi="Arial" w:cs="Arial"/>
                <w:sz w:val="20"/>
                <w:szCs w:val="20"/>
              </w:rPr>
            </w:pPr>
            <w:r>
              <w:rPr>
                <w:rFonts w:ascii="Arial" w:hAnsi="Arial" w:cs="Arial"/>
                <w:sz w:val="20"/>
                <w:szCs w:val="20"/>
              </w:rPr>
              <w:t xml:space="preserve">Excellent </w:t>
            </w:r>
            <w:r w:rsidR="00BB4C7F">
              <w:rPr>
                <w:rFonts w:ascii="Arial" w:hAnsi="Arial" w:cs="Arial"/>
                <w:sz w:val="20"/>
                <w:szCs w:val="20"/>
              </w:rPr>
              <w:t>interpersonal</w:t>
            </w:r>
            <w:r>
              <w:rPr>
                <w:rFonts w:ascii="Arial" w:hAnsi="Arial" w:cs="Arial"/>
                <w:sz w:val="20"/>
                <w:szCs w:val="20"/>
              </w:rPr>
              <w:t xml:space="preserve"> skills</w:t>
            </w:r>
          </w:p>
          <w:p w14:paraId="6DE7E077" w14:textId="5214FAA8" w:rsidR="00364B10" w:rsidRPr="00242C4C" w:rsidRDefault="00364B10" w:rsidP="00BB4C7F">
            <w:pPr>
              <w:jc w:val="both"/>
              <w:rPr>
                <w:rFonts w:ascii="Arial" w:hAnsi="Arial" w:cs="Arial"/>
                <w:sz w:val="20"/>
                <w:szCs w:val="20"/>
              </w:rPr>
            </w:pPr>
          </w:p>
        </w:tc>
        <w:tc>
          <w:tcPr>
            <w:tcW w:w="1095" w:type="dxa"/>
            <w:vAlign w:val="center"/>
          </w:tcPr>
          <w:p w14:paraId="6DE7E078"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79" w14:textId="77777777" w:rsidR="0072665C" w:rsidRPr="00242C4C" w:rsidRDefault="0072665C" w:rsidP="00242C4C">
            <w:pPr>
              <w:jc w:val="center"/>
              <w:rPr>
                <w:rFonts w:ascii="Arial" w:hAnsi="Arial" w:cs="Arial"/>
                <w:sz w:val="20"/>
                <w:szCs w:val="20"/>
              </w:rPr>
            </w:pPr>
          </w:p>
        </w:tc>
        <w:tc>
          <w:tcPr>
            <w:tcW w:w="1221" w:type="dxa"/>
            <w:vAlign w:val="center"/>
          </w:tcPr>
          <w:p w14:paraId="6DE7E07A" w14:textId="77777777" w:rsidR="0072665C" w:rsidRPr="00242C4C" w:rsidRDefault="00217AA4" w:rsidP="00217AA4">
            <w:pPr>
              <w:jc w:val="center"/>
              <w:rPr>
                <w:rFonts w:ascii="Arial" w:hAnsi="Arial" w:cs="Arial"/>
                <w:sz w:val="20"/>
                <w:szCs w:val="20"/>
              </w:rPr>
            </w:pPr>
            <w:r>
              <w:rPr>
                <w:rFonts w:ascii="Arial" w:hAnsi="Arial" w:cs="Arial"/>
                <w:sz w:val="20"/>
                <w:szCs w:val="20"/>
              </w:rPr>
              <w:t>A/I</w:t>
            </w:r>
          </w:p>
        </w:tc>
      </w:tr>
      <w:tr w:rsidR="0072665C" w:rsidRPr="00281C48" w14:paraId="6DE7E081" w14:textId="77777777" w:rsidTr="00242C4C">
        <w:tc>
          <w:tcPr>
            <w:tcW w:w="810" w:type="dxa"/>
          </w:tcPr>
          <w:p w14:paraId="6DE7E07C" w14:textId="77777777" w:rsidR="0072665C" w:rsidRPr="00281C48" w:rsidRDefault="000B4EFB" w:rsidP="0035161A">
            <w:pPr>
              <w:jc w:val="both"/>
              <w:rPr>
                <w:rFonts w:ascii="Arial" w:hAnsi="Arial" w:cs="Arial"/>
                <w:sz w:val="20"/>
                <w:szCs w:val="20"/>
              </w:rPr>
            </w:pPr>
            <w:r>
              <w:rPr>
                <w:rFonts w:ascii="Arial" w:hAnsi="Arial" w:cs="Arial"/>
                <w:sz w:val="20"/>
                <w:szCs w:val="20"/>
              </w:rPr>
              <w:t>vii</w:t>
            </w:r>
          </w:p>
        </w:tc>
        <w:tc>
          <w:tcPr>
            <w:tcW w:w="5308" w:type="dxa"/>
          </w:tcPr>
          <w:p w14:paraId="7D85AC70" w14:textId="77777777" w:rsidR="0072665C" w:rsidRDefault="00CD6A53" w:rsidP="0035161A">
            <w:pPr>
              <w:jc w:val="both"/>
              <w:rPr>
                <w:rFonts w:ascii="Arial" w:hAnsi="Arial" w:cs="Arial"/>
                <w:sz w:val="20"/>
                <w:szCs w:val="20"/>
              </w:rPr>
            </w:pPr>
            <w:r>
              <w:rPr>
                <w:rFonts w:ascii="Arial" w:hAnsi="Arial" w:cs="Arial"/>
                <w:sz w:val="20"/>
                <w:szCs w:val="20"/>
              </w:rPr>
              <w:t>Effective teamwork skills</w:t>
            </w:r>
          </w:p>
          <w:p w14:paraId="6DE7E07D" w14:textId="143CDA0C" w:rsidR="00364B10" w:rsidRPr="00242C4C" w:rsidRDefault="00364B10" w:rsidP="0035161A">
            <w:pPr>
              <w:jc w:val="both"/>
              <w:rPr>
                <w:rFonts w:ascii="Arial" w:hAnsi="Arial" w:cs="Arial"/>
                <w:sz w:val="20"/>
                <w:szCs w:val="20"/>
              </w:rPr>
            </w:pPr>
          </w:p>
        </w:tc>
        <w:tc>
          <w:tcPr>
            <w:tcW w:w="1095" w:type="dxa"/>
            <w:vAlign w:val="center"/>
          </w:tcPr>
          <w:p w14:paraId="6DE7E07E"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7F" w14:textId="77777777" w:rsidR="0072665C" w:rsidRPr="00242C4C" w:rsidRDefault="0072665C" w:rsidP="00242C4C">
            <w:pPr>
              <w:jc w:val="center"/>
              <w:rPr>
                <w:rFonts w:ascii="Arial" w:hAnsi="Arial" w:cs="Arial"/>
                <w:sz w:val="20"/>
                <w:szCs w:val="20"/>
              </w:rPr>
            </w:pPr>
          </w:p>
        </w:tc>
        <w:tc>
          <w:tcPr>
            <w:tcW w:w="1221" w:type="dxa"/>
            <w:vAlign w:val="center"/>
          </w:tcPr>
          <w:p w14:paraId="6DE7E080"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6DE7E087" w14:textId="77777777" w:rsidTr="00242C4C">
        <w:tc>
          <w:tcPr>
            <w:tcW w:w="810" w:type="dxa"/>
          </w:tcPr>
          <w:p w14:paraId="6DE7E082" w14:textId="77777777" w:rsidR="0072665C" w:rsidRPr="00281C48" w:rsidRDefault="000B4EFB" w:rsidP="0035161A">
            <w:pPr>
              <w:jc w:val="both"/>
              <w:rPr>
                <w:rFonts w:ascii="Arial" w:hAnsi="Arial" w:cs="Arial"/>
                <w:sz w:val="20"/>
                <w:szCs w:val="20"/>
              </w:rPr>
            </w:pPr>
            <w:r>
              <w:rPr>
                <w:rFonts w:ascii="Arial" w:hAnsi="Arial" w:cs="Arial"/>
                <w:sz w:val="20"/>
                <w:szCs w:val="20"/>
              </w:rPr>
              <w:t>viii</w:t>
            </w:r>
          </w:p>
        </w:tc>
        <w:tc>
          <w:tcPr>
            <w:tcW w:w="5308" w:type="dxa"/>
          </w:tcPr>
          <w:p w14:paraId="70F463EB" w14:textId="77777777" w:rsidR="0072665C" w:rsidRDefault="00CD6A53" w:rsidP="0035161A">
            <w:pPr>
              <w:jc w:val="both"/>
              <w:rPr>
                <w:rFonts w:ascii="Arial" w:hAnsi="Arial" w:cs="Arial"/>
                <w:sz w:val="20"/>
                <w:szCs w:val="20"/>
              </w:rPr>
            </w:pPr>
            <w:r>
              <w:rPr>
                <w:rFonts w:ascii="Arial" w:hAnsi="Arial" w:cs="Arial"/>
                <w:sz w:val="20"/>
                <w:szCs w:val="20"/>
              </w:rPr>
              <w:t>Ability to demonstrate flexibility and initiative</w:t>
            </w:r>
          </w:p>
          <w:p w14:paraId="6DE7E083" w14:textId="0C3539BB" w:rsidR="00364B10" w:rsidRPr="00242C4C" w:rsidRDefault="00364B10" w:rsidP="0035161A">
            <w:pPr>
              <w:jc w:val="both"/>
              <w:rPr>
                <w:rFonts w:ascii="Arial" w:hAnsi="Arial" w:cs="Arial"/>
                <w:sz w:val="20"/>
                <w:szCs w:val="20"/>
              </w:rPr>
            </w:pPr>
          </w:p>
        </w:tc>
        <w:tc>
          <w:tcPr>
            <w:tcW w:w="1095" w:type="dxa"/>
            <w:vAlign w:val="center"/>
          </w:tcPr>
          <w:p w14:paraId="6DE7E084"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85" w14:textId="77777777" w:rsidR="0072665C" w:rsidRPr="00242C4C" w:rsidRDefault="0072665C" w:rsidP="00242C4C">
            <w:pPr>
              <w:jc w:val="center"/>
              <w:rPr>
                <w:rFonts w:ascii="Arial" w:hAnsi="Arial" w:cs="Arial"/>
                <w:sz w:val="20"/>
                <w:szCs w:val="20"/>
              </w:rPr>
            </w:pPr>
          </w:p>
        </w:tc>
        <w:tc>
          <w:tcPr>
            <w:tcW w:w="1221" w:type="dxa"/>
            <w:vAlign w:val="center"/>
          </w:tcPr>
          <w:p w14:paraId="6DE7E086"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6DE7E08D" w14:textId="77777777" w:rsidTr="00242C4C">
        <w:tc>
          <w:tcPr>
            <w:tcW w:w="810" w:type="dxa"/>
          </w:tcPr>
          <w:p w14:paraId="6DE7E088" w14:textId="77777777" w:rsidR="0072665C" w:rsidRPr="00281C48" w:rsidRDefault="000B4EFB" w:rsidP="0035161A">
            <w:pPr>
              <w:jc w:val="both"/>
              <w:rPr>
                <w:rFonts w:ascii="Arial" w:hAnsi="Arial" w:cs="Arial"/>
                <w:sz w:val="20"/>
                <w:szCs w:val="20"/>
              </w:rPr>
            </w:pPr>
            <w:r>
              <w:rPr>
                <w:rFonts w:ascii="Arial" w:hAnsi="Arial" w:cs="Arial"/>
                <w:sz w:val="20"/>
                <w:szCs w:val="20"/>
              </w:rPr>
              <w:t>ix</w:t>
            </w:r>
          </w:p>
        </w:tc>
        <w:tc>
          <w:tcPr>
            <w:tcW w:w="5308" w:type="dxa"/>
          </w:tcPr>
          <w:p w14:paraId="1A17D9C6" w14:textId="77777777" w:rsidR="0072665C" w:rsidRDefault="005372AB" w:rsidP="005372AB">
            <w:pPr>
              <w:jc w:val="both"/>
              <w:rPr>
                <w:rFonts w:ascii="Arial" w:hAnsi="Arial" w:cs="Arial"/>
                <w:sz w:val="20"/>
                <w:szCs w:val="20"/>
              </w:rPr>
            </w:pPr>
            <w:r>
              <w:rPr>
                <w:rFonts w:ascii="Arial" w:hAnsi="Arial" w:cs="Arial"/>
                <w:sz w:val="20"/>
                <w:szCs w:val="20"/>
              </w:rPr>
              <w:t>Strong analytical skills</w:t>
            </w:r>
          </w:p>
          <w:p w14:paraId="6DE7E089" w14:textId="6AAA15EB" w:rsidR="00364B10" w:rsidRPr="00242C4C" w:rsidRDefault="00364B10" w:rsidP="005372AB">
            <w:pPr>
              <w:jc w:val="both"/>
              <w:rPr>
                <w:rFonts w:ascii="Arial" w:hAnsi="Arial" w:cs="Arial"/>
                <w:sz w:val="20"/>
                <w:szCs w:val="20"/>
              </w:rPr>
            </w:pPr>
          </w:p>
        </w:tc>
        <w:tc>
          <w:tcPr>
            <w:tcW w:w="1095" w:type="dxa"/>
            <w:vAlign w:val="center"/>
          </w:tcPr>
          <w:p w14:paraId="6DE7E08A"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8B" w14:textId="77777777" w:rsidR="0072665C" w:rsidRPr="00242C4C" w:rsidRDefault="0072665C" w:rsidP="00242C4C">
            <w:pPr>
              <w:jc w:val="center"/>
              <w:rPr>
                <w:rFonts w:ascii="Arial" w:hAnsi="Arial" w:cs="Arial"/>
                <w:sz w:val="20"/>
                <w:szCs w:val="20"/>
              </w:rPr>
            </w:pPr>
          </w:p>
        </w:tc>
        <w:tc>
          <w:tcPr>
            <w:tcW w:w="1221" w:type="dxa"/>
            <w:vAlign w:val="center"/>
          </w:tcPr>
          <w:p w14:paraId="6DE7E08C"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6DE7E093" w14:textId="77777777" w:rsidTr="00242C4C">
        <w:tc>
          <w:tcPr>
            <w:tcW w:w="810" w:type="dxa"/>
          </w:tcPr>
          <w:p w14:paraId="6DE7E08E" w14:textId="77777777" w:rsidR="0072665C" w:rsidRPr="00281C48" w:rsidRDefault="000B4EFB" w:rsidP="000D1D77">
            <w:pPr>
              <w:jc w:val="both"/>
              <w:rPr>
                <w:rFonts w:ascii="Arial" w:hAnsi="Arial" w:cs="Arial"/>
                <w:sz w:val="20"/>
                <w:szCs w:val="20"/>
              </w:rPr>
            </w:pPr>
            <w:r>
              <w:rPr>
                <w:rFonts w:ascii="Arial" w:hAnsi="Arial" w:cs="Arial"/>
                <w:sz w:val="20"/>
                <w:szCs w:val="20"/>
              </w:rPr>
              <w:t>x</w:t>
            </w:r>
          </w:p>
        </w:tc>
        <w:tc>
          <w:tcPr>
            <w:tcW w:w="5308" w:type="dxa"/>
          </w:tcPr>
          <w:p w14:paraId="4685BD8B" w14:textId="77777777" w:rsidR="0072665C" w:rsidRDefault="00CD6A53" w:rsidP="000D1D77">
            <w:pPr>
              <w:jc w:val="both"/>
              <w:rPr>
                <w:rFonts w:ascii="Arial" w:hAnsi="Arial" w:cs="Arial"/>
                <w:sz w:val="20"/>
                <w:szCs w:val="20"/>
              </w:rPr>
            </w:pPr>
            <w:r>
              <w:rPr>
                <w:rFonts w:ascii="Arial" w:hAnsi="Arial" w:cs="Arial"/>
                <w:sz w:val="20"/>
                <w:szCs w:val="20"/>
              </w:rPr>
              <w:t>Strong organisational skills</w:t>
            </w:r>
          </w:p>
          <w:p w14:paraId="6DE7E08F" w14:textId="200A4F02" w:rsidR="00364B10" w:rsidRPr="00242C4C" w:rsidRDefault="00364B10" w:rsidP="000D1D77">
            <w:pPr>
              <w:jc w:val="both"/>
              <w:rPr>
                <w:rFonts w:ascii="Arial" w:hAnsi="Arial" w:cs="Arial"/>
                <w:sz w:val="20"/>
                <w:szCs w:val="20"/>
              </w:rPr>
            </w:pPr>
          </w:p>
        </w:tc>
        <w:tc>
          <w:tcPr>
            <w:tcW w:w="1095" w:type="dxa"/>
            <w:vAlign w:val="center"/>
          </w:tcPr>
          <w:p w14:paraId="6DE7E090"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6DE7E091" w14:textId="77777777" w:rsidR="0072665C" w:rsidRPr="00242C4C" w:rsidRDefault="0072665C" w:rsidP="00242C4C">
            <w:pPr>
              <w:jc w:val="center"/>
              <w:rPr>
                <w:rFonts w:ascii="Arial" w:hAnsi="Arial" w:cs="Arial"/>
                <w:sz w:val="20"/>
                <w:szCs w:val="20"/>
              </w:rPr>
            </w:pPr>
          </w:p>
        </w:tc>
        <w:tc>
          <w:tcPr>
            <w:tcW w:w="1221" w:type="dxa"/>
            <w:vAlign w:val="center"/>
          </w:tcPr>
          <w:p w14:paraId="6DE7E092"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6DE7E099" w14:textId="77777777" w:rsidTr="00242C4C">
        <w:tc>
          <w:tcPr>
            <w:tcW w:w="810" w:type="dxa"/>
          </w:tcPr>
          <w:p w14:paraId="6DE7E094" w14:textId="77777777" w:rsidR="0072665C" w:rsidRPr="00281C48" w:rsidRDefault="00B277DE" w:rsidP="0035161A">
            <w:pPr>
              <w:jc w:val="both"/>
              <w:rPr>
                <w:rFonts w:ascii="Arial" w:hAnsi="Arial" w:cs="Arial"/>
                <w:sz w:val="20"/>
                <w:szCs w:val="20"/>
              </w:rPr>
            </w:pPr>
            <w:r>
              <w:rPr>
                <w:rFonts w:ascii="Arial" w:hAnsi="Arial" w:cs="Arial"/>
                <w:sz w:val="20"/>
                <w:szCs w:val="20"/>
              </w:rPr>
              <w:t>x</w:t>
            </w:r>
            <w:r w:rsidR="000B4EFB">
              <w:rPr>
                <w:rFonts w:ascii="Arial" w:hAnsi="Arial" w:cs="Arial"/>
                <w:sz w:val="20"/>
                <w:szCs w:val="20"/>
              </w:rPr>
              <w:t>i</w:t>
            </w:r>
          </w:p>
        </w:tc>
        <w:tc>
          <w:tcPr>
            <w:tcW w:w="5308" w:type="dxa"/>
          </w:tcPr>
          <w:p w14:paraId="13DCB99E" w14:textId="77777777" w:rsidR="0072665C" w:rsidRDefault="00CD6A53" w:rsidP="0035161A">
            <w:pPr>
              <w:jc w:val="both"/>
              <w:rPr>
                <w:rFonts w:ascii="Arial" w:hAnsi="Arial" w:cs="Arial"/>
                <w:sz w:val="20"/>
                <w:szCs w:val="20"/>
              </w:rPr>
            </w:pPr>
            <w:r>
              <w:rPr>
                <w:rFonts w:ascii="Arial" w:hAnsi="Arial" w:cs="Arial"/>
                <w:sz w:val="20"/>
                <w:szCs w:val="20"/>
              </w:rPr>
              <w:t>Proactive, confident and assertive</w:t>
            </w:r>
          </w:p>
          <w:p w14:paraId="6DE7E095" w14:textId="13C551B8" w:rsidR="00364B10" w:rsidRPr="00242C4C" w:rsidRDefault="00364B10" w:rsidP="0035161A">
            <w:pPr>
              <w:jc w:val="both"/>
              <w:rPr>
                <w:rFonts w:ascii="Arial" w:hAnsi="Arial" w:cs="Arial"/>
                <w:sz w:val="20"/>
                <w:szCs w:val="20"/>
              </w:rPr>
            </w:pPr>
          </w:p>
        </w:tc>
        <w:tc>
          <w:tcPr>
            <w:tcW w:w="1095" w:type="dxa"/>
            <w:vAlign w:val="center"/>
          </w:tcPr>
          <w:p w14:paraId="6DE7E096" w14:textId="77777777" w:rsidR="0072665C" w:rsidRPr="00242C4C" w:rsidRDefault="0072665C" w:rsidP="00242C4C">
            <w:pPr>
              <w:jc w:val="center"/>
              <w:rPr>
                <w:rFonts w:ascii="Arial" w:hAnsi="Arial" w:cs="Arial"/>
                <w:sz w:val="20"/>
                <w:szCs w:val="20"/>
              </w:rPr>
            </w:pPr>
          </w:p>
        </w:tc>
        <w:tc>
          <w:tcPr>
            <w:tcW w:w="1117" w:type="dxa"/>
            <w:vAlign w:val="center"/>
          </w:tcPr>
          <w:p w14:paraId="6DE7E097" w14:textId="77777777" w:rsidR="0072665C" w:rsidRPr="00242C4C" w:rsidRDefault="00CD6A53" w:rsidP="00242C4C">
            <w:pPr>
              <w:jc w:val="center"/>
              <w:rPr>
                <w:rFonts w:ascii="Arial" w:hAnsi="Arial" w:cs="Arial"/>
                <w:sz w:val="20"/>
                <w:szCs w:val="20"/>
              </w:rPr>
            </w:pPr>
            <w:r>
              <w:rPr>
                <w:rFonts w:ascii="Arial" w:hAnsi="Arial" w:cs="Arial"/>
                <w:sz w:val="20"/>
                <w:szCs w:val="20"/>
              </w:rPr>
              <w:t>Y</w:t>
            </w:r>
          </w:p>
        </w:tc>
        <w:tc>
          <w:tcPr>
            <w:tcW w:w="1221" w:type="dxa"/>
            <w:vAlign w:val="center"/>
          </w:tcPr>
          <w:p w14:paraId="6DE7E098" w14:textId="77777777" w:rsidR="0072665C" w:rsidRPr="00242C4C" w:rsidRDefault="000078A8" w:rsidP="00242C4C">
            <w:pPr>
              <w:jc w:val="center"/>
              <w:rPr>
                <w:rFonts w:ascii="Arial" w:hAnsi="Arial" w:cs="Arial"/>
                <w:sz w:val="20"/>
                <w:szCs w:val="20"/>
              </w:rPr>
            </w:pPr>
            <w:r>
              <w:rPr>
                <w:rFonts w:ascii="Arial" w:hAnsi="Arial" w:cs="Arial"/>
                <w:sz w:val="20"/>
                <w:szCs w:val="20"/>
              </w:rPr>
              <w:t>I</w:t>
            </w:r>
          </w:p>
        </w:tc>
      </w:tr>
    </w:tbl>
    <w:p w14:paraId="6DE7E09A" w14:textId="77777777" w:rsidR="001E078E" w:rsidRPr="00281C48" w:rsidRDefault="001E078E" w:rsidP="0035161A">
      <w:pPr>
        <w:jc w:val="both"/>
        <w:rPr>
          <w:rFonts w:ascii="Arial" w:hAnsi="Arial" w:cs="Arial"/>
          <w:sz w:val="20"/>
          <w:szCs w:val="20"/>
        </w:rPr>
      </w:pPr>
    </w:p>
    <w:p w14:paraId="6DE7E09B"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6DE7E09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6DE7E09D"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DE7E09E"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DE7E09F"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9"/>
      <w:footerReference w:type="default" r:id="rId10"/>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E0A4" w14:textId="77777777" w:rsidR="002F0FB6" w:rsidRDefault="002F0FB6" w:rsidP="00444D7F">
      <w:r>
        <w:separator/>
      </w:r>
    </w:p>
  </w:endnote>
  <w:endnote w:type="continuationSeparator" w:id="0">
    <w:p w14:paraId="6DE7E0A5" w14:textId="77777777" w:rsidR="002F0FB6" w:rsidRDefault="002F0FB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E0A6" w14:textId="77777777" w:rsidR="00444D7F" w:rsidRPr="00346EBC" w:rsidRDefault="00EF2A75">
    <w:pPr>
      <w:pStyle w:val="Footer"/>
      <w:rPr>
        <w:i/>
      </w:rPr>
    </w:pPr>
    <w:r>
      <w:rPr>
        <w:i/>
      </w:rPr>
      <w:t>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E0A2" w14:textId="77777777" w:rsidR="002F0FB6" w:rsidRDefault="002F0FB6" w:rsidP="00444D7F">
      <w:r>
        <w:separator/>
      </w:r>
    </w:p>
  </w:footnote>
  <w:footnote w:type="continuationSeparator" w:id="0">
    <w:p w14:paraId="6DE7E0A3" w14:textId="77777777" w:rsidR="002F0FB6" w:rsidRDefault="002F0FB6"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33C3" w14:textId="451CA574" w:rsidR="00C238D2" w:rsidRDefault="00C238D2" w:rsidP="00C238D2">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78A8"/>
    <w:rsid w:val="00033CC5"/>
    <w:rsid w:val="0003792F"/>
    <w:rsid w:val="00045781"/>
    <w:rsid w:val="0006572B"/>
    <w:rsid w:val="0009017E"/>
    <w:rsid w:val="00091832"/>
    <w:rsid w:val="000B4EFB"/>
    <w:rsid w:val="000C6358"/>
    <w:rsid w:val="000C7C3D"/>
    <w:rsid w:val="000D1D77"/>
    <w:rsid w:val="000E1E71"/>
    <w:rsid w:val="00110C76"/>
    <w:rsid w:val="00115DED"/>
    <w:rsid w:val="001232BB"/>
    <w:rsid w:val="00155BB4"/>
    <w:rsid w:val="001B3AEA"/>
    <w:rsid w:val="001E078E"/>
    <w:rsid w:val="001F434F"/>
    <w:rsid w:val="001F4997"/>
    <w:rsid w:val="001F7FF6"/>
    <w:rsid w:val="00213BA0"/>
    <w:rsid w:val="00217AA4"/>
    <w:rsid w:val="00230AC5"/>
    <w:rsid w:val="00242C4C"/>
    <w:rsid w:val="00251734"/>
    <w:rsid w:val="0027213D"/>
    <w:rsid w:val="00281C48"/>
    <w:rsid w:val="00284923"/>
    <w:rsid w:val="002927E8"/>
    <w:rsid w:val="00293552"/>
    <w:rsid w:val="002A5A7D"/>
    <w:rsid w:val="002B4506"/>
    <w:rsid w:val="002F0A0B"/>
    <w:rsid w:val="002F0FB6"/>
    <w:rsid w:val="003030A7"/>
    <w:rsid w:val="003066F0"/>
    <w:rsid w:val="0030695B"/>
    <w:rsid w:val="00312B14"/>
    <w:rsid w:val="003151F2"/>
    <w:rsid w:val="003272A6"/>
    <w:rsid w:val="003327F0"/>
    <w:rsid w:val="00334843"/>
    <w:rsid w:val="003413AF"/>
    <w:rsid w:val="00346EBC"/>
    <w:rsid w:val="0035161A"/>
    <w:rsid w:val="003517ED"/>
    <w:rsid w:val="003649AF"/>
    <w:rsid w:val="00364B10"/>
    <w:rsid w:val="0039311C"/>
    <w:rsid w:val="003B3452"/>
    <w:rsid w:val="003B4B29"/>
    <w:rsid w:val="003C0836"/>
    <w:rsid w:val="003E2509"/>
    <w:rsid w:val="003E516C"/>
    <w:rsid w:val="003E5906"/>
    <w:rsid w:val="003F7167"/>
    <w:rsid w:val="003F7E23"/>
    <w:rsid w:val="00412813"/>
    <w:rsid w:val="0041616D"/>
    <w:rsid w:val="00444D7F"/>
    <w:rsid w:val="00444E0F"/>
    <w:rsid w:val="00451C51"/>
    <w:rsid w:val="0045626D"/>
    <w:rsid w:val="00484260"/>
    <w:rsid w:val="004A7CA4"/>
    <w:rsid w:val="004B5ECA"/>
    <w:rsid w:val="004E6691"/>
    <w:rsid w:val="004F672A"/>
    <w:rsid w:val="00505872"/>
    <w:rsid w:val="00512102"/>
    <w:rsid w:val="00535EC1"/>
    <w:rsid w:val="005372AB"/>
    <w:rsid w:val="00540AAB"/>
    <w:rsid w:val="0056038A"/>
    <w:rsid w:val="005645EE"/>
    <w:rsid w:val="0057474E"/>
    <w:rsid w:val="00593D3E"/>
    <w:rsid w:val="005972A1"/>
    <w:rsid w:val="005A67B6"/>
    <w:rsid w:val="005B346F"/>
    <w:rsid w:val="005B5DB7"/>
    <w:rsid w:val="005B6A58"/>
    <w:rsid w:val="005C1C9F"/>
    <w:rsid w:val="005F49FD"/>
    <w:rsid w:val="00600BE7"/>
    <w:rsid w:val="0060362F"/>
    <w:rsid w:val="00613178"/>
    <w:rsid w:val="006167C5"/>
    <w:rsid w:val="00634DA6"/>
    <w:rsid w:val="00636FE7"/>
    <w:rsid w:val="0064726B"/>
    <w:rsid w:val="00675F53"/>
    <w:rsid w:val="0068240A"/>
    <w:rsid w:val="006A5427"/>
    <w:rsid w:val="006B2903"/>
    <w:rsid w:val="006C0FA7"/>
    <w:rsid w:val="006C125F"/>
    <w:rsid w:val="006C755E"/>
    <w:rsid w:val="006E5BF5"/>
    <w:rsid w:val="006F30D4"/>
    <w:rsid w:val="007001FB"/>
    <w:rsid w:val="00710B20"/>
    <w:rsid w:val="00714E88"/>
    <w:rsid w:val="00725D5C"/>
    <w:rsid w:val="0072618D"/>
    <w:rsid w:val="0072665C"/>
    <w:rsid w:val="007303BC"/>
    <w:rsid w:val="007610C3"/>
    <w:rsid w:val="00770B9E"/>
    <w:rsid w:val="007835EF"/>
    <w:rsid w:val="00795811"/>
    <w:rsid w:val="00797A16"/>
    <w:rsid w:val="007A56B1"/>
    <w:rsid w:val="007D1C29"/>
    <w:rsid w:val="00805301"/>
    <w:rsid w:val="00805479"/>
    <w:rsid w:val="0080734D"/>
    <w:rsid w:val="00821082"/>
    <w:rsid w:val="00833699"/>
    <w:rsid w:val="0085627C"/>
    <w:rsid w:val="00861EB8"/>
    <w:rsid w:val="008C1B97"/>
    <w:rsid w:val="008D1F12"/>
    <w:rsid w:val="008D32F4"/>
    <w:rsid w:val="008D4FA6"/>
    <w:rsid w:val="008F35F0"/>
    <w:rsid w:val="009019CD"/>
    <w:rsid w:val="00917C14"/>
    <w:rsid w:val="009355C4"/>
    <w:rsid w:val="00953530"/>
    <w:rsid w:val="00955E9B"/>
    <w:rsid w:val="009A5423"/>
    <w:rsid w:val="009A6C60"/>
    <w:rsid w:val="009B00E2"/>
    <w:rsid w:val="009C6311"/>
    <w:rsid w:val="009D030C"/>
    <w:rsid w:val="009E39BF"/>
    <w:rsid w:val="009E71BB"/>
    <w:rsid w:val="009F2F51"/>
    <w:rsid w:val="00A53517"/>
    <w:rsid w:val="00A67CE6"/>
    <w:rsid w:val="00AA5885"/>
    <w:rsid w:val="00AB14C8"/>
    <w:rsid w:val="00AB17B6"/>
    <w:rsid w:val="00AC5957"/>
    <w:rsid w:val="00AC7AD7"/>
    <w:rsid w:val="00AD6842"/>
    <w:rsid w:val="00AE7DF2"/>
    <w:rsid w:val="00B277DE"/>
    <w:rsid w:val="00B44509"/>
    <w:rsid w:val="00B53BCE"/>
    <w:rsid w:val="00B621AA"/>
    <w:rsid w:val="00B64B5B"/>
    <w:rsid w:val="00B870F2"/>
    <w:rsid w:val="00B876E3"/>
    <w:rsid w:val="00B91DE1"/>
    <w:rsid w:val="00BB4C7F"/>
    <w:rsid w:val="00BD7AB6"/>
    <w:rsid w:val="00BE09AC"/>
    <w:rsid w:val="00BF1913"/>
    <w:rsid w:val="00C23272"/>
    <w:rsid w:val="00C2360E"/>
    <w:rsid w:val="00C238D2"/>
    <w:rsid w:val="00C54127"/>
    <w:rsid w:val="00C94442"/>
    <w:rsid w:val="00CA7D96"/>
    <w:rsid w:val="00CB2B7A"/>
    <w:rsid w:val="00CD25E2"/>
    <w:rsid w:val="00CD6A53"/>
    <w:rsid w:val="00CF6E20"/>
    <w:rsid w:val="00D15DE9"/>
    <w:rsid w:val="00D56246"/>
    <w:rsid w:val="00D57658"/>
    <w:rsid w:val="00D64347"/>
    <w:rsid w:val="00D74075"/>
    <w:rsid w:val="00D74755"/>
    <w:rsid w:val="00D77BF1"/>
    <w:rsid w:val="00D77D79"/>
    <w:rsid w:val="00D94843"/>
    <w:rsid w:val="00DA289F"/>
    <w:rsid w:val="00DC266D"/>
    <w:rsid w:val="00DC59B7"/>
    <w:rsid w:val="00DD2AF1"/>
    <w:rsid w:val="00DF780B"/>
    <w:rsid w:val="00E068B9"/>
    <w:rsid w:val="00E10F3A"/>
    <w:rsid w:val="00E11D8D"/>
    <w:rsid w:val="00E14E11"/>
    <w:rsid w:val="00E23D0B"/>
    <w:rsid w:val="00E2748E"/>
    <w:rsid w:val="00E27D2B"/>
    <w:rsid w:val="00E40BE1"/>
    <w:rsid w:val="00E61794"/>
    <w:rsid w:val="00E7318D"/>
    <w:rsid w:val="00E8494F"/>
    <w:rsid w:val="00E93BA5"/>
    <w:rsid w:val="00EA4A32"/>
    <w:rsid w:val="00EC38DE"/>
    <w:rsid w:val="00EE4DBD"/>
    <w:rsid w:val="00EF2A75"/>
    <w:rsid w:val="00F039F0"/>
    <w:rsid w:val="00F046EA"/>
    <w:rsid w:val="00F24954"/>
    <w:rsid w:val="00F26EE7"/>
    <w:rsid w:val="00F5484D"/>
    <w:rsid w:val="00F9383D"/>
    <w:rsid w:val="00F93DBB"/>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E7DFF8"/>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CB49-6CFE-46A2-820A-9BF9F685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Angela Dunn</cp:lastModifiedBy>
  <cp:revision>6</cp:revision>
  <cp:lastPrinted>2013-01-23T10:53:00Z</cp:lastPrinted>
  <dcterms:created xsi:type="dcterms:W3CDTF">2017-10-30T15:04:00Z</dcterms:created>
  <dcterms:modified xsi:type="dcterms:W3CDTF">2017-11-03T12:34:00Z</dcterms:modified>
</cp:coreProperties>
</file>